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8F" w:rsidRPr="00E21CEC" w:rsidRDefault="001F648F" w:rsidP="001F648F">
      <w:pPr>
        <w:pStyle w:val="a3"/>
        <w:widowControl/>
        <w:rPr>
          <w:b/>
          <w:sz w:val="28"/>
          <w:lang w:val="uk-UA"/>
        </w:rPr>
      </w:pPr>
      <w:r w:rsidRPr="008C22E5">
        <w:rPr>
          <w:b/>
          <w:sz w:val="28"/>
          <w:lang w:val="uk-UA"/>
        </w:rPr>
        <w:t xml:space="preserve">Протокол № </w:t>
      </w:r>
      <w:r w:rsidR="00E21CEC" w:rsidRPr="00E21CEC">
        <w:rPr>
          <w:b/>
          <w:sz w:val="28"/>
          <w:lang w:val="uk-UA"/>
        </w:rPr>
        <w:t>1/17</w:t>
      </w:r>
    </w:p>
    <w:p w:rsidR="001F648F" w:rsidRPr="00E21CEC" w:rsidRDefault="001F648F" w:rsidP="001F648F">
      <w:pPr>
        <w:pStyle w:val="a3"/>
        <w:widowControl/>
        <w:rPr>
          <w:b/>
          <w:sz w:val="28"/>
          <w:lang w:val="uk-UA"/>
        </w:rPr>
      </w:pPr>
      <w:r w:rsidRPr="008C22E5">
        <w:rPr>
          <w:b/>
          <w:sz w:val="28"/>
          <w:lang w:val="uk-UA"/>
        </w:rPr>
        <w:t>засідання конкурсної комісії Департаменту сім’ї, молоді та спорту облдержадміністрації з визначення програм (проектів, заходів), розроблених інститутами громадянського суспільства, на виконання (реалізацію) яких надається фінансова підтримка з обласного бюджету</w:t>
      </w:r>
    </w:p>
    <w:p w:rsidR="001F648F" w:rsidRPr="008C22E5" w:rsidRDefault="001F648F" w:rsidP="001F648F">
      <w:pPr>
        <w:pStyle w:val="a3"/>
        <w:widowControl/>
        <w:ind w:firstLine="567"/>
        <w:jc w:val="right"/>
        <w:rPr>
          <w:b/>
          <w:sz w:val="28"/>
          <w:lang w:val="uk-UA"/>
        </w:rPr>
      </w:pPr>
    </w:p>
    <w:p w:rsidR="001F648F" w:rsidRPr="008C22E5" w:rsidRDefault="00A359D1" w:rsidP="001F648F">
      <w:pPr>
        <w:pStyle w:val="a3"/>
        <w:widowControl/>
        <w:ind w:firstLine="567"/>
        <w:jc w:val="right"/>
        <w:rPr>
          <w:b/>
          <w:sz w:val="28"/>
          <w:lang w:val="uk-UA"/>
        </w:rPr>
      </w:pPr>
      <w:r>
        <w:rPr>
          <w:b/>
          <w:sz w:val="28"/>
          <w:lang w:val="uk-UA"/>
        </w:rPr>
        <w:t>від 27</w:t>
      </w:r>
      <w:r w:rsidR="001F648F" w:rsidRPr="008C22E5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>01</w:t>
      </w:r>
      <w:r w:rsidR="001F648F" w:rsidRPr="008C22E5">
        <w:rPr>
          <w:b/>
          <w:sz w:val="28"/>
          <w:lang w:val="uk-UA"/>
        </w:rPr>
        <w:t>.201</w:t>
      </w:r>
      <w:r>
        <w:rPr>
          <w:b/>
          <w:sz w:val="28"/>
          <w:lang w:val="uk-UA"/>
        </w:rPr>
        <w:t>7</w:t>
      </w:r>
    </w:p>
    <w:p w:rsidR="009D3C08" w:rsidRPr="008C22E5" w:rsidRDefault="009D3C08" w:rsidP="001F648F">
      <w:pPr>
        <w:pStyle w:val="a3"/>
        <w:widowControl/>
        <w:ind w:firstLine="567"/>
        <w:jc w:val="right"/>
        <w:rPr>
          <w:b/>
          <w:sz w:val="28"/>
          <w:lang w:val="uk-UA"/>
        </w:rPr>
      </w:pPr>
    </w:p>
    <w:p w:rsidR="009D3C08" w:rsidRPr="008C22E5" w:rsidRDefault="009D3C08" w:rsidP="009D3C08">
      <w:pPr>
        <w:pStyle w:val="a3"/>
        <w:widowControl/>
        <w:ind w:firstLine="567"/>
        <w:jc w:val="both"/>
        <w:rPr>
          <w:b/>
          <w:sz w:val="28"/>
          <w:lang w:val="uk-UA"/>
        </w:rPr>
      </w:pPr>
      <w:r w:rsidRPr="008C22E5">
        <w:rPr>
          <w:b/>
          <w:sz w:val="28"/>
          <w:lang w:val="uk-UA"/>
        </w:rPr>
        <w:t xml:space="preserve">Присутні: </w:t>
      </w:r>
    </w:p>
    <w:tbl>
      <w:tblPr>
        <w:tblW w:w="8995" w:type="dxa"/>
        <w:jc w:val="center"/>
        <w:tblInd w:w="1590" w:type="dxa"/>
        <w:tblLook w:val="04A0"/>
      </w:tblPr>
      <w:tblGrid>
        <w:gridCol w:w="4343"/>
        <w:gridCol w:w="4652"/>
      </w:tblGrid>
      <w:tr w:rsidR="009D3C08" w:rsidRPr="008C22E5" w:rsidTr="008C22E5">
        <w:trPr>
          <w:jc w:val="center"/>
        </w:trPr>
        <w:tc>
          <w:tcPr>
            <w:tcW w:w="4343" w:type="dxa"/>
          </w:tcPr>
          <w:p w:rsidR="009D3C08" w:rsidRPr="008C22E5" w:rsidRDefault="009D3C08" w:rsidP="008C22E5">
            <w:pPr>
              <w:pStyle w:val="a5"/>
              <w:ind w:left="0" w:firstLine="171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Скиба Світлана Іванівна</w:t>
            </w:r>
          </w:p>
        </w:tc>
        <w:tc>
          <w:tcPr>
            <w:tcW w:w="4652" w:type="dxa"/>
          </w:tcPr>
          <w:p w:rsidR="009D3C08" w:rsidRPr="008C22E5" w:rsidRDefault="009D3C08" w:rsidP="009B743E">
            <w:pPr>
              <w:jc w:val="both"/>
              <w:rPr>
                <w:sz w:val="28"/>
                <w:szCs w:val="28"/>
                <w:lang w:val="uk-UA"/>
              </w:rPr>
            </w:pPr>
            <w:r w:rsidRPr="008C22E5">
              <w:rPr>
                <w:sz w:val="28"/>
                <w:szCs w:val="28"/>
                <w:lang w:val="uk-UA"/>
              </w:rPr>
              <w:t>Голова конкурсної комісії</w:t>
            </w:r>
          </w:p>
        </w:tc>
      </w:tr>
      <w:tr w:rsidR="009D3C08" w:rsidRPr="008C22E5" w:rsidTr="008C22E5">
        <w:trPr>
          <w:jc w:val="center"/>
        </w:trPr>
        <w:tc>
          <w:tcPr>
            <w:tcW w:w="4343" w:type="dxa"/>
          </w:tcPr>
          <w:p w:rsidR="009D3C08" w:rsidRPr="008C22E5" w:rsidRDefault="009D3C08" w:rsidP="008C22E5">
            <w:pPr>
              <w:pStyle w:val="a5"/>
              <w:ind w:left="0" w:firstLine="171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Семенченко Сергій Михайлович</w:t>
            </w:r>
          </w:p>
        </w:tc>
        <w:tc>
          <w:tcPr>
            <w:tcW w:w="4652" w:type="dxa"/>
          </w:tcPr>
          <w:p w:rsidR="009D3C08" w:rsidRPr="008C22E5" w:rsidRDefault="009D3C08" w:rsidP="009B743E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Заступник голови конкурсної комісії</w:t>
            </w:r>
          </w:p>
        </w:tc>
      </w:tr>
      <w:tr w:rsidR="009D3C08" w:rsidRPr="008C22E5" w:rsidTr="008C22E5">
        <w:trPr>
          <w:jc w:val="center"/>
        </w:trPr>
        <w:tc>
          <w:tcPr>
            <w:tcW w:w="4343" w:type="dxa"/>
          </w:tcPr>
          <w:p w:rsidR="009D3C08" w:rsidRPr="008C22E5" w:rsidRDefault="009D3C08" w:rsidP="008C22E5">
            <w:pPr>
              <w:pStyle w:val="a5"/>
              <w:ind w:left="0" w:firstLine="171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Яланська Анастасія Павлівна</w:t>
            </w:r>
          </w:p>
        </w:tc>
        <w:tc>
          <w:tcPr>
            <w:tcW w:w="4652" w:type="dxa"/>
          </w:tcPr>
          <w:p w:rsidR="009D3C08" w:rsidRPr="008C22E5" w:rsidRDefault="009D3C08" w:rsidP="009B743E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Секретар конкурсної комісії</w:t>
            </w:r>
          </w:p>
        </w:tc>
      </w:tr>
      <w:tr w:rsidR="00A359D1" w:rsidRPr="008C22E5" w:rsidTr="008C22E5">
        <w:trPr>
          <w:jc w:val="center"/>
        </w:trPr>
        <w:tc>
          <w:tcPr>
            <w:tcW w:w="4343" w:type="dxa"/>
          </w:tcPr>
          <w:p w:rsidR="00A359D1" w:rsidRPr="008C22E5" w:rsidRDefault="00A359D1" w:rsidP="008C22E5">
            <w:pPr>
              <w:pStyle w:val="a5"/>
              <w:ind w:left="0" w:firstLine="171"/>
              <w:rPr>
                <w:w w:val="100"/>
                <w:szCs w:val="28"/>
                <w:lang w:val="uk-UA"/>
              </w:rPr>
            </w:pPr>
            <w:r w:rsidRPr="00A359D1">
              <w:rPr>
                <w:w w:val="100"/>
                <w:szCs w:val="28"/>
                <w:lang w:val="uk-UA"/>
              </w:rPr>
              <w:t>Гривко Сергій Дмитрович</w:t>
            </w:r>
          </w:p>
        </w:tc>
        <w:tc>
          <w:tcPr>
            <w:tcW w:w="4652" w:type="dxa"/>
          </w:tcPr>
          <w:p w:rsidR="00A359D1" w:rsidRPr="008C22E5" w:rsidRDefault="00A359D1" w:rsidP="009B743E">
            <w:pPr>
              <w:pStyle w:val="a5"/>
              <w:ind w:left="0"/>
              <w:jc w:val="both"/>
              <w:rPr>
                <w:w w:val="100"/>
                <w:szCs w:val="28"/>
                <w:lang w:val="uk-UA"/>
              </w:rPr>
            </w:pPr>
          </w:p>
        </w:tc>
      </w:tr>
      <w:tr w:rsidR="009D3C08" w:rsidRPr="008C22E5" w:rsidTr="008C22E5">
        <w:trPr>
          <w:jc w:val="center"/>
        </w:trPr>
        <w:tc>
          <w:tcPr>
            <w:tcW w:w="4343" w:type="dxa"/>
          </w:tcPr>
          <w:p w:rsidR="009D3C08" w:rsidRPr="008C22E5" w:rsidRDefault="009D3C08" w:rsidP="008C22E5">
            <w:pPr>
              <w:pStyle w:val="a5"/>
              <w:ind w:left="0" w:firstLine="171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Журавель Вікторія Вікторівна</w:t>
            </w:r>
          </w:p>
        </w:tc>
        <w:tc>
          <w:tcPr>
            <w:tcW w:w="4652" w:type="dxa"/>
          </w:tcPr>
          <w:p w:rsidR="009D3C08" w:rsidRPr="008C22E5" w:rsidRDefault="009D3C08" w:rsidP="009B743E">
            <w:pPr>
              <w:pStyle w:val="a5"/>
              <w:ind w:left="0" w:firstLine="567"/>
              <w:rPr>
                <w:w w:val="100"/>
                <w:szCs w:val="28"/>
                <w:lang w:val="uk-UA"/>
              </w:rPr>
            </w:pPr>
          </w:p>
        </w:tc>
      </w:tr>
      <w:tr w:rsidR="009D3C08" w:rsidRPr="008C22E5" w:rsidTr="008C22E5">
        <w:trPr>
          <w:jc w:val="center"/>
        </w:trPr>
        <w:tc>
          <w:tcPr>
            <w:tcW w:w="4343" w:type="dxa"/>
          </w:tcPr>
          <w:p w:rsidR="009D3C08" w:rsidRPr="008C22E5" w:rsidRDefault="009D3C08" w:rsidP="008C22E5">
            <w:pPr>
              <w:pStyle w:val="a5"/>
              <w:ind w:left="0" w:firstLine="171"/>
              <w:rPr>
                <w:w w:val="100"/>
                <w:szCs w:val="28"/>
                <w:lang w:val="uk-UA"/>
              </w:rPr>
            </w:pPr>
            <w:r w:rsidRPr="008C22E5">
              <w:rPr>
                <w:w w:val="100"/>
                <w:szCs w:val="28"/>
                <w:lang w:val="uk-UA"/>
              </w:rPr>
              <w:t>Сімонова Ірина Юріївна</w:t>
            </w:r>
          </w:p>
        </w:tc>
        <w:tc>
          <w:tcPr>
            <w:tcW w:w="4652" w:type="dxa"/>
          </w:tcPr>
          <w:p w:rsidR="009D3C08" w:rsidRPr="008C22E5" w:rsidRDefault="009D3C08" w:rsidP="009B743E">
            <w:pPr>
              <w:pStyle w:val="a5"/>
              <w:ind w:left="0" w:firstLine="567"/>
              <w:rPr>
                <w:w w:val="100"/>
                <w:szCs w:val="28"/>
                <w:lang w:val="uk-UA"/>
              </w:rPr>
            </w:pPr>
          </w:p>
        </w:tc>
      </w:tr>
      <w:tr w:rsidR="009D3C08" w:rsidRPr="008C22E5" w:rsidTr="008C22E5">
        <w:trPr>
          <w:jc w:val="center"/>
        </w:trPr>
        <w:tc>
          <w:tcPr>
            <w:tcW w:w="4343" w:type="dxa"/>
          </w:tcPr>
          <w:p w:rsidR="009D3C08" w:rsidRPr="008C22E5" w:rsidRDefault="009D3C08" w:rsidP="008C22E5">
            <w:pPr>
              <w:pStyle w:val="a5"/>
              <w:ind w:left="0" w:firstLine="171"/>
              <w:rPr>
                <w:w w:val="100"/>
                <w:szCs w:val="28"/>
                <w:lang w:val="uk-UA"/>
              </w:rPr>
            </w:pPr>
            <w:proofErr w:type="spellStart"/>
            <w:r w:rsidRPr="008C22E5">
              <w:rPr>
                <w:w w:val="100"/>
                <w:szCs w:val="28"/>
                <w:lang w:val="uk-UA"/>
              </w:rPr>
              <w:t>Черешко</w:t>
            </w:r>
            <w:proofErr w:type="spellEnd"/>
            <w:r w:rsidRPr="008C22E5">
              <w:rPr>
                <w:w w:val="100"/>
                <w:szCs w:val="28"/>
                <w:lang w:val="uk-UA"/>
              </w:rPr>
              <w:t xml:space="preserve"> Альберт Іванович</w:t>
            </w:r>
          </w:p>
        </w:tc>
        <w:tc>
          <w:tcPr>
            <w:tcW w:w="4652" w:type="dxa"/>
          </w:tcPr>
          <w:p w:rsidR="009D3C08" w:rsidRPr="008C22E5" w:rsidRDefault="009D3C08" w:rsidP="009B743E">
            <w:pPr>
              <w:pStyle w:val="a5"/>
              <w:ind w:left="0" w:firstLine="567"/>
              <w:rPr>
                <w:w w:val="100"/>
                <w:szCs w:val="28"/>
                <w:lang w:val="uk-UA"/>
              </w:rPr>
            </w:pPr>
          </w:p>
        </w:tc>
      </w:tr>
    </w:tbl>
    <w:p w:rsidR="009D3C08" w:rsidRPr="008C22E5" w:rsidRDefault="009D3C08" w:rsidP="009D3C08">
      <w:pPr>
        <w:shd w:val="clear" w:color="auto" w:fill="FFFFFF"/>
        <w:ind w:firstLine="567"/>
        <w:jc w:val="both"/>
        <w:rPr>
          <w:color w:val="000000"/>
          <w:sz w:val="16"/>
          <w:szCs w:val="16"/>
          <w:lang w:val="uk-UA"/>
        </w:rPr>
      </w:pPr>
    </w:p>
    <w:p w:rsidR="009D3C08" w:rsidRPr="008C22E5" w:rsidRDefault="009D3C08" w:rsidP="009D3C08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8C22E5">
        <w:rPr>
          <w:b/>
          <w:color w:val="000000"/>
          <w:sz w:val="28"/>
          <w:szCs w:val="28"/>
          <w:lang w:val="uk-UA"/>
        </w:rPr>
        <w:t>Відсутні:</w:t>
      </w:r>
    </w:p>
    <w:p w:rsidR="009D3C08" w:rsidRPr="008C22E5" w:rsidRDefault="008C22E5" w:rsidP="009D3C0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8C22E5">
        <w:rPr>
          <w:color w:val="000000"/>
          <w:sz w:val="28"/>
          <w:szCs w:val="28"/>
          <w:lang w:val="uk-UA"/>
        </w:rPr>
        <w:t>Черенько</w:t>
      </w:r>
      <w:proofErr w:type="spellEnd"/>
      <w:r w:rsidRPr="008C22E5">
        <w:rPr>
          <w:color w:val="000000"/>
          <w:sz w:val="28"/>
          <w:szCs w:val="28"/>
          <w:lang w:val="uk-UA"/>
        </w:rPr>
        <w:t xml:space="preserve"> Ірина Григорівна</w:t>
      </w:r>
    </w:p>
    <w:p w:rsidR="008C22E5" w:rsidRPr="00A359D1" w:rsidRDefault="00A359D1" w:rsidP="009D3C0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A359D1">
        <w:rPr>
          <w:color w:val="000000"/>
          <w:sz w:val="28"/>
          <w:szCs w:val="28"/>
          <w:lang w:val="uk-UA"/>
        </w:rPr>
        <w:t>Черток Тетяна Олександрівна</w:t>
      </w:r>
    </w:p>
    <w:p w:rsidR="00A359D1" w:rsidRDefault="00A359D1" w:rsidP="009D3C08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9D3C08" w:rsidRPr="008C22E5" w:rsidRDefault="009D3C08" w:rsidP="009D3C08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8C22E5">
        <w:rPr>
          <w:b/>
          <w:color w:val="000000"/>
          <w:sz w:val="28"/>
          <w:szCs w:val="28"/>
          <w:lang w:val="uk-UA"/>
        </w:rPr>
        <w:t>Порядок денний:</w:t>
      </w:r>
    </w:p>
    <w:p w:rsidR="00E21CEC" w:rsidRDefault="009D3C08" w:rsidP="00E3594B">
      <w:pPr>
        <w:shd w:val="clear" w:color="auto" w:fill="FFFFFF"/>
        <w:ind w:firstLine="600"/>
        <w:jc w:val="both"/>
        <w:rPr>
          <w:color w:val="000000"/>
          <w:sz w:val="28"/>
          <w:szCs w:val="28"/>
          <w:lang w:val="uk-UA"/>
        </w:rPr>
      </w:pPr>
      <w:r w:rsidRPr="008C22E5">
        <w:rPr>
          <w:color w:val="000000"/>
          <w:sz w:val="28"/>
          <w:szCs w:val="28"/>
          <w:lang w:val="uk-UA"/>
        </w:rPr>
        <w:t xml:space="preserve">1. </w:t>
      </w:r>
      <w:r w:rsidR="00E3594B" w:rsidRPr="00E3594B">
        <w:rPr>
          <w:color w:val="000000"/>
          <w:sz w:val="28"/>
          <w:szCs w:val="28"/>
          <w:lang w:val="uk-UA"/>
        </w:rPr>
        <w:t>Фінансування проектів інститутів громадя</w:t>
      </w:r>
      <w:r w:rsidR="00C83E5C">
        <w:rPr>
          <w:color w:val="000000"/>
          <w:sz w:val="28"/>
          <w:szCs w:val="28"/>
          <w:lang w:val="uk-UA"/>
        </w:rPr>
        <w:t>нського суспільства в 2017 </w:t>
      </w:r>
      <w:r w:rsidR="00B75250">
        <w:rPr>
          <w:color w:val="000000"/>
          <w:sz w:val="28"/>
          <w:szCs w:val="28"/>
          <w:lang w:val="uk-UA"/>
        </w:rPr>
        <w:t>році</w:t>
      </w:r>
      <w:r w:rsidR="00E21CEC">
        <w:rPr>
          <w:color w:val="000000"/>
          <w:sz w:val="28"/>
          <w:szCs w:val="28"/>
          <w:lang w:val="uk-UA"/>
        </w:rPr>
        <w:t>.</w:t>
      </w:r>
    </w:p>
    <w:p w:rsidR="00E3594B" w:rsidRPr="00CD23B1" w:rsidRDefault="00E21CEC" w:rsidP="00E3594B">
      <w:pPr>
        <w:shd w:val="clear" w:color="auto" w:fill="FFFFFF"/>
        <w:ind w:firstLine="60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Pr="00CD23B1">
        <w:rPr>
          <w:sz w:val="28"/>
          <w:szCs w:val="28"/>
          <w:lang w:val="uk-UA"/>
        </w:rPr>
        <w:t>В</w:t>
      </w:r>
      <w:r w:rsidR="00E3594B" w:rsidRPr="00CD23B1">
        <w:rPr>
          <w:sz w:val="28"/>
          <w:szCs w:val="28"/>
          <w:lang w:val="uk-UA"/>
        </w:rPr>
        <w:t>изначення переможців конкурсу</w:t>
      </w:r>
      <w:r w:rsidR="00C83E5C" w:rsidRPr="00CD23B1">
        <w:rPr>
          <w:sz w:val="28"/>
          <w:szCs w:val="28"/>
          <w:lang w:val="uk-UA"/>
        </w:rPr>
        <w:t xml:space="preserve"> та обсягів бюджетних коштів для надання фінансової підтримки для виконання (реалізації) кожної програми (проекту, заходу). </w:t>
      </w:r>
    </w:p>
    <w:p w:rsidR="009D3C08" w:rsidRPr="008C22E5" w:rsidRDefault="009D3C08" w:rsidP="009D3C08">
      <w:pPr>
        <w:shd w:val="clear" w:color="auto" w:fill="FFFFFF"/>
        <w:ind w:firstLine="600"/>
        <w:jc w:val="both"/>
        <w:rPr>
          <w:color w:val="000000"/>
          <w:sz w:val="16"/>
          <w:szCs w:val="16"/>
          <w:lang w:val="uk-UA"/>
        </w:rPr>
      </w:pPr>
    </w:p>
    <w:p w:rsidR="00B75250" w:rsidRPr="008C22E5" w:rsidRDefault="009D3C08" w:rsidP="00E21CE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8C22E5">
        <w:rPr>
          <w:b/>
          <w:color w:val="000000"/>
          <w:sz w:val="28"/>
          <w:szCs w:val="28"/>
          <w:lang w:val="uk-UA"/>
        </w:rPr>
        <w:t xml:space="preserve">1. </w:t>
      </w:r>
      <w:r w:rsidR="00086919" w:rsidRPr="00086919">
        <w:rPr>
          <w:b/>
          <w:color w:val="000000"/>
          <w:sz w:val="28"/>
          <w:szCs w:val="28"/>
          <w:lang w:val="uk-UA"/>
        </w:rPr>
        <w:t>Фінансування проектів інститутів громадя</w:t>
      </w:r>
      <w:r w:rsidR="00B75250">
        <w:rPr>
          <w:b/>
          <w:color w:val="000000"/>
          <w:sz w:val="28"/>
          <w:szCs w:val="28"/>
          <w:lang w:val="uk-UA"/>
        </w:rPr>
        <w:t>нського суспільства в 2017 році</w:t>
      </w:r>
      <w:r w:rsidR="00E21CEC">
        <w:rPr>
          <w:b/>
          <w:color w:val="000000"/>
          <w:sz w:val="28"/>
          <w:szCs w:val="28"/>
          <w:lang w:val="uk-UA"/>
        </w:rPr>
        <w:t>.</w:t>
      </w:r>
    </w:p>
    <w:p w:rsidR="008B10FC" w:rsidRPr="008C22E5" w:rsidRDefault="00086919" w:rsidP="008C22E5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8C22E5" w:rsidRDefault="008C22E5" w:rsidP="008C22E5">
      <w:pPr>
        <w:tabs>
          <w:tab w:val="left" w:pos="12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8C22E5">
        <w:rPr>
          <w:b/>
          <w:i/>
          <w:sz w:val="28"/>
          <w:szCs w:val="28"/>
          <w:lang w:val="uk-UA"/>
        </w:rPr>
        <w:t>Скиба С.І.,</w:t>
      </w:r>
      <w:r w:rsidRPr="008C22E5">
        <w:rPr>
          <w:sz w:val="28"/>
          <w:szCs w:val="28"/>
          <w:lang w:val="uk-UA"/>
        </w:rPr>
        <w:t xml:space="preserve"> </w:t>
      </w:r>
      <w:r w:rsidRPr="008C22E5">
        <w:rPr>
          <w:b/>
          <w:i/>
          <w:sz w:val="28"/>
          <w:szCs w:val="28"/>
          <w:lang w:val="uk-UA"/>
        </w:rPr>
        <w:t>голова конкурсної комісії, заступник директора Департаменту сім’ї, молоді та спорту облдержадміністрації</w:t>
      </w:r>
      <w:r>
        <w:rPr>
          <w:b/>
          <w:i/>
          <w:sz w:val="28"/>
          <w:szCs w:val="28"/>
          <w:lang w:val="uk-UA"/>
        </w:rPr>
        <w:t xml:space="preserve"> – </w:t>
      </w:r>
      <w:r w:rsidRPr="008C22E5">
        <w:rPr>
          <w:b/>
          <w:i/>
          <w:sz w:val="28"/>
          <w:szCs w:val="28"/>
          <w:lang w:val="uk-UA"/>
        </w:rPr>
        <w:t>начальник управління у справах сім’ї та молоді.</w:t>
      </w:r>
    </w:p>
    <w:p w:rsidR="00264180" w:rsidRDefault="00B75250" w:rsidP="00264180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 нагадала рейтинг конкурсних пропозицій на 2017 рік</w:t>
      </w:r>
      <w:r w:rsidR="00C83E5C">
        <w:rPr>
          <w:sz w:val="28"/>
          <w:szCs w:val="28"/>
          <w:lang w:val="uk-UA"/>
        </w:rPr>
        <w:t xml:space="preserve">, до якого </w:t>
      </w:r>
      <w:r w:rsidR="00C83E5C" w:rsidRPr="00CD23B1">
        <w:rPr>
          <w:sz w:val="28"/>
          <w:szCs w:val="28"/>
          <w:lang w:val="uk-UA"/>
        </w:rPr>
        <w:t>увійшли</w:t>
      </w:r>
      <w:r w:rsidR="00CD23B1" w:rsidRPr="00CD23B1">
        <w:rPr>
          <w:sz w:val="28"/>
          <w:szCs w:val="28"/>
          <w:lang w:val="uk-UA"/>
        </w:rPr>
        <w:t xml:space="preserve"> 8</w:t>
      </w:r>
      <w:r w:rsidR="00C83E5C">
        <w:rPr>
          <w:sz w:val="28"/>
          <w:szCs w:val="28"/>
          <w:lang w:val="uk-UA"/>
        </w:rPr>
        <w:t xml:space="preserve"> програм (проектів, заходів) інститутів громадянського суспільства</w:t>
      </w:r>
      <w:r>
        <w:rPr>
          <w:sz w:val="28"/>
          <w:szCs w:val="28"/>
          <w:lang w:val="uk-UA"/>
        </w:rPr>
        <w:t xml:space="preserve">. </w:t>
      </w:r>
      <w:r w:rsidR="00264180" w:rsidRPr="00264180">
        <w:rPr>
          <w:sz w:val="28"/>
          <w:szCs w:val="28"/>
          <w:lang w:val="uk-UA"/>
        </w:rPr>
        <w:t>Повідоми</w:t>
      </w:r>
      <w:r w:rsidR="00264180">
        <w:rPr>
          <w:sz w:val="28"/>
          <w:szCs w:val="28"/>
          <w:lang w:val="uk-UA"/>
        </w:rPr>
        <w:t>ла</w:t>
      </w:r>
      <w:r>
        <w:rPr>
          <w:sz w:val="28"/>
          <w:szCs w:val="28"/>
          <w:lang w:val="uk-UA"/>
        </w:rPr>
        <w:t>, що у</w:t>
      </w:r>
      <w:r w:rsidR="00264180" w:rsidRPr="00264180">
        <w:rPr>
          <w:sz w:val="28"/>
          <w:szCs w:val="28"/>
          <w:lang w:val="uk-UA"/>
        </w:rPr>
        <w:t xml:space="preserve"> 2017 р</w:t>
      </w:r>
      <w:r>
        <w:rPr>
          <w:sz w:val="28"/>
          <w:szCs w:val="28"/>
          <w:lang w:val="uk-UA"/>
        </w:rPr>
        <w:t>оці</w:t>
      </w:r>
      <w:r w:rsidR="00264180" w:rsidRPr="00264180">
        <w:rPr>
          <w:sz w:val="28"/>
          <w:szCs w:val="28"/>
          <w:lang w:val="uk-UA"/>
        </w:rPr>
        <w:t xml:space="preserve"> з обласного бюджету для реалізації проектів</w:t>
      </w:r>
      <w:r w:rsidR="002B785E">
        <w:rPr>
          <w:sz w:val="28"/>
          <w:szCs w:val="28"/>
          <w:lang w:val="uk-UA"/>
        </w:rPr>
        <w:t xml:space="preserve"> </w:t>
      </w:r>
      <w:r w:rsidR="00264180" w:rsidRPr="00264180">
        <w:rPr>
          <w:sz w:val="28"/>
          <w:szCs w:val="28"/>
          <w:lang w:val="uk-UA"/>
        </w:rPr>
        <w:t>інститутів громадянського суспільства відповідно до обласної Програми</w:t>
      </w:r>
      <w:r w:rsidR="002B785E">
        <w:rPr>
          <w:sz w:val="28"/>
          <w:szCs w:val="28"/>
          <w:lang w:val="uk-UA"/>
        </w:rPr>
        <w:t xml:space="preserve"> </w:t>
      </w:r>
      <w:r w:rsidR="00E05466">
        <w:rPr>
          <w:sz w:val="28"/>
          <w:szCs w:val="28"/>
          <w:lang w:val="uk-UA"/>
        </w:rPr>
        <w:t xml:space="preserve">«Молодь Чернігівщини» </w:t>
      </w:r>
      <w:r w:rsidR="00264180" w:rsidRPr="00264180">
        <w:rPr>
          <w:sz w:val="28"/>
          <w:szCs w:val="28"/>
          <w:lang w:val="uk-UA"/>
        </w:rPr>
        <w:t>на 2016-2020 роки</w:t>
      </w:r>
      <w:r w:rsidR="00E05466">
        <w:rPr>
          <w:sz w:val="28"/>
          <w:szCs w:val="28"/>
          <w:lang w:val="uk-UA"/>
        </w:rPr>
        <w:t xml:space="preserve"> </w:t>
      </w:r>
      <w:r w:rsidR="00264180" w:rsidRPr="00264180">
        <w:rPr>
          <w:sz w:val="28"/>
          <w:szCs w:val="28"/>
          <w:lang w:val="uk-UA"/>
        </w:rPr>
        <w:t>виділено 1</w:t>
      </w:r>
      <w:r w:rsidR="00E05466">
        <w:rPr>
          <w:sz w:val="28"/>
          <w:szCs w:val="28"/>
          <w:lang w:val="uk-UA"/>
        </w:rPr>
        <w:t>72</w:t>
      </w:r>
      <w:r w:rsidR="00264180" w:rsidRPr="00264180">
        <w:rPr>
          <w:sz w:val="28"/>
          <w:szCs w:val="28"/>
          <w:lang w:val="uk-UA"/>
        </w:rPr>
        <w:t xml:space="preserve"> тисяч</w:t>
      </w:r>
      <w:r w:rsidR="00E05466">
        <w:rPr>
          <w:sz w:val="28"/>
          <w:szCs w:val="28"/>
          <w:lang w:val="uk-UA"/>
        </w:rPr>
        <w:t>і</w:t>
      </w:r>
      <w:r w:rsidR="00264180" w:rsidRPr="00264180">
        <w:rPr>
          <w:sz w:val="28"/>
          <w:szCs w:val="28"/>
          <w:lang w:val="uk-UA"/>
        </w:rPr>
        <w:t xml:space="preserve"> гривень. </w:t>
      </w:r>
      <w:r w:rsidR="00B96402">
        <w:rPr>
          <w:sz w:val="28"/>
          <w:szCs w:val="28"/>
          <w:lang w:val="uk-UA"/>
        </w:rPr>
        <w:t>Загальний б</w:t>
      </w:r>
      <w:r w:rsidR="00264180" w:rsidRPr="00264180">
        <w:rPr>
          <w:sz w:val="28"/>
          <w:szCs w:val="28"/>
          <w:lang w:val="uk-UA"/>
        </w:rPr>
        <w:t xml:space="preserve">юджет проектів, </w:t>
      </w:r>
      <w:r w:rsidR="00E05466">
        <w:rPr>
          <w:sz w:val="28"/>
          <w:szCs w:val="28"/>
          <w:lang w:val="uk-UA"/>
        </w:rPr>
        <w:t xml:space="preserve">що входять до рейтингу </w:t>
      </w:r>
      <w:r w:rsidR="002C484C">
        <w:rPr>
          <w:sz w:val="28"/>
          <w:szCs w:val="28"/>
          <w:lang w:val="uk-UA"/>
        </w:rPr>
        <w:t xml:space="preserve">конкурсних пропозицій, </w:t>
      </w:r>
      <w:r w:rsidR="00264180" w:rsidRPr="00264180">
        <w:rPr>
          <w:sz w:val="28"/>
          <w:szCs w:val="28"/>
          <w:lang w:val="uk-UA"/>
        </w:rPr>
        <w:t xml:space="preserve"> складає </w:t>
      </w:r>
      <w:r w:rsidR="002C484C">
        <w:rPr>
          <w:sz w:val="28"/>
          <w:szCs w:val="28"/>
          <w:lang w:val="uk-UA"/>
        </w:rPr>
        <w:t xml:space="preserve">181,6 тисяч </w:t>
      </w:r>
      <w:r w:rsidR="00264180" w:rsidRPr="00264180">
        <w:rPr>
          <w:sz w:val="28"/>
          <w:szCs w:val="28"/>
          <w:lang w:val="uk-UA"/>
        </w:rPr>
        <w:t>грив</w:t>
      </w:r>
      <w:r w:rsidR="002C484C">
        <w:rPr>
          <w:sz w:val="28"/>
          <w:szCs w:val="28"/>
          <w:lang w:val="uk-UA"/>
        </w:rPr>
        <w:t>е</w:t>
      </w:r>
      <w:r w:rsidR="00264180" w:rsidRPr="00264180">
        <w:rPr>
          <w:sz w:val="28"/>
          <w:szCs w:val="28"/>
          <w:lang w:val="uk-UA"/>
        </w:rPr>
        <w:t>н</w:t>
      </w:r>
      <w:r w:rsidR="002C484C">
        <w:rPr>
          <w:sz w:val="28"/>
          <w:szCs w:val="28"/>
          <w:lang w:val="uk-UA"/>
        </w:rPr>
        <w:t>ь</w:t>
      </w:r>
      <w:r w:rsidR="007368E3">
        <w:rPr>
          <w:sz w:val="28"/>
          <w:szCs w:val="28"/>
          <w:lang w:val="uk-UA"/>
        </w:rPr>
        <w:t>.</w:t>
      </w:r>
    </w:p>
    <w:p w:rsidR="002C484C" w:rsidRPr="008C22E5" w:rsidRDefault="002C484C" w:rsidP="002C484C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264180" w:rsidRDefault="007368E3" w:rsidP="00482B60">
      <w:pPr>
        <w:shd w:val="clear" w:color="auto" w:fill="FFFFFF"/>
        <w:ind w:firstLine="567"/>
        <w:jc w:val="both"/>
        <w:rPr>
          <w:b/>
          <w:bCs/>
          <w:i/>
          <w:spacing w:val="1"/>
          <w:sz w:val="28"/>
          <w:szCs w:val="28"/>
          <w:lang w:val="uk-UA"/>
        </w:rPr>
      </w:pPr>
      <w:r w:rsidRPr="007368E3">
        <w:rPr>
          <w:b/>
          <w:bCs/>
          <w:i/>
          <w:spacing w:val="1"/>
          <w:sz w:val="28"/>
          <w:szCs w:val="28"/>
          <w:lang w:val="uk-UA"/>
        </w:rPr>
        <w:t xml:space="preserve">Гривко С.Д., </w:t>
      </w:r>
      <w:r w:rsidRPr="002354F5">
        <w:rPr>
          <w:b/>
          <w:i/>
          <w:sz w:val="28"/>
          <w:szCs w:val="28"/>
          <w:lang w:val="uk-UA"/>
        </w:rPr>
        <w:t>член конкурсної комісії</w:t>
      </w:r>
      <w:r>
        <w:rPr>
          <w:b/>
          <w:i/>
          <w:sz w:val="28"/>
          <w:szCs w:val="28"/>
          <w:lang w:val="uk-UA"/>
        </w:rPr>
        <w:t>,</w:t>
      </w:r>
      <w:r w:rsidRPr="007368E3">
        <w:rPr>
          <w:b/>
          <w:bCs/>
          <w:i/>
          <w:spacing w:val="1"/>
          <w:sz w:val="28"/>
          <w:szCs w:val="28"/>
          <w:lang w:val="uk-UA"/>
        </w:rPr>
        <w:t xml:space="preserve"> </w:t>
      </w:r>
      <w:r w:rsidR="002C484C" w:rsidRPr="007368E3">
        <w:rPr>
          <w:b/>
          <w:bCs/>
          <w:i/>
          <w:spacing w:val="1"/>
          <w:sz w:val="28"/>
          <w:szCs w:val="28"/>
          <w:lang w:val="uk-UA"/>
        </w:rPr>
        <w:t>голова комітету з питань реалізації молодіжної політики Громадської ради при обласній державній адміністрації, представник Чернігівської міської громадської організації «Добровольці»</w:t>
      </w:r>
      <w:r>
        <w:rPr>
          <w:b/>
          <w:bCs/>
          <w:i/>
          <w:spacing w:val="1"/>
          <w:sz w:val="28"/>
          <w:szCs w:val="28"/>
          <w:lang w:val="uk-UA"/>
        </w:rPr>
        <w:t>.</w:t>
      </w:r>
    </w:p>
    <w:p w:rsidR="007368E3" w:rsidRDefault="007368E3" w:rsidP="00482B60">
      <w:pPr>
        <w:shd w:val="clear" w:color="auto" w:fill="FFFFFF"/>
        <w:ind w:firstLine="567"/>
        <w:jc w:val="both"/>
        <w:rPr>
          <w:bCs/>
          <w:spacing w:val="1"/>
          <w:sz w:val="28"/>
          <w:szCs w:val="28"/>
          <w:lang w:val="uk-UA"/>
        </w:rPr>
      </w:pPr>
      <w:r>
        <w:rPr>
          <w:bCs/>
          <w:spacing w:val="1"/>
          <w:sz w:val="28"/>
          <w:szCs w:val="28"/>
          <w:lang w:val="uk-UA"/>
        </w:rPr>
        <w:t>Запропонував, перерозподілити бюджетні кошти так, щоб всі проекти, що входять до рейтингу конкурсних пропозицій, могли бути реалізовані.</w:t>
      </w:r>
      <w:r w:rsidR="00C83E5C">
        <w:rPr>
          <w:bCs/>
          <w:spacing w:val="1"/>
          <w:sz w:val="28"/>
          <w:szCs w:val="28"/>
          <w:lang w:val="uk-UA"/>
        </w:rPr>
        <w:t xml:space="preserve"> </w:t>
      </w:r>
    </w:p>
    <w:p w:rsidR="00726D1A" w:rsidRDefault="00726D1A" w:rsidP="00E66390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</w:p>
    <w:p w:rsidR="00726D1A" w:rsidRDefault="00726D1A" w:rsidP="00E66390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</w:p>
    <w:p w:rsidR="00E66390" w:rsidRPr="008C22E5" w:rsidRDefault="00E66390" w:rsidP="00E66390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Ухвалили:</w:t>
      </w:r>
    </w:p>
    <w:p w:rsidR="00E66390" w:rsidRPr="000B2FE7" w:rsidRDefault="000B2FE7" w:rsidP="00F647FF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0B2FE7">
        <w:rPr>
          <w:sz w:val="28"/>
          <w:szCs w:val="28"/>
          <w:lang w:val="uk-UA"/>
        </w:rPr>
        <w:t xml:space="preserve">В ході визначення переможців, при </w:t>
      </w:r>
      <w:r w:rsidR="00C83E5C" w:rsidRPr="000B2FE7">
        <w:rPr>
          <w:sz w:val="28"/>
          <w:szCs w:val="28"/>
          <w:lang w:val="uk-UA"/>
        </w:rPr>
        <w:t>розгляді кожно</w:t>
      </w:r>
      <w:r w:rsidRPr="000B2FE7">
        <w:rPr>
          <w:sz w:val="28"/>
          <w:szCs w:val="28"/>
          <w:lang w:val="uk-UA"/>
        </w:rPr>
        <w:t>го проекту (програми, заходу), які увійшли до рейтингу конкурсних пропозицій, обговорити питання зменшення фінансування</w:t>
      </w:r>
      <w:r w:rsidR="00765290">
        <w:rPr>
          <w:sz w:val="28"/>
          <w:szCs w:val="28"/>
          <w:lang w:val="uk-UA"/>
        </w:rPr>
        <w:t xml:space="preserve"> на суму коштів, яка</w:t>
      </w:r>
      <w:r w:rsidRPr="000B2FE7">
        <w:rPr>
          <w:sz w:val="28"/>
          <w:szCs w:val="28"/>
          <w:lang w:val="uk-UA"/>
        </w:rPr>
        <w:t xml:space="preserve"> б істотно не вплинул</w:t>
      </w:r>
      <w:r w:rsidR="00765290">
        <w:rPr>
          <w:sz w:val="28"/>
          <w:szCs w:val="28"/>
          <w:lang w:val="uk-UA"/>
        </w:rPr>
        <w:t>а</w:t>
      </w:r>
      <w:r w:rsidRPr="000B2FE7">
        <w:rPr>
          <w:sz w:val="28"/>
          <w:szCs w:val="28"/>
          <w:lang w:val="uk-UA"/>
        </w:rPr>
        <w:t xml:space="preserve"> на результати реалізації проекту (програми, заходу). </w:t>
      </w:r>
    </w:p>
    <w:p w:rsidR="00E66390" w:rsidRPr="008C22E5" w:rsidRDefault="00E66390" w:rsidP="00E66390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82B60">
        <w:rPr>
          <w:sz w:val="28"/>
          <w:szCs w:val="28"/>
          <w:lang w:val="uk-UA"/>
        </w:rPr>
        <w:t xml:space="preserve">Результати голосування: «за» – </w:t>
      </w:r>
      <w:r>
        <w:rPr>
          <w:sz w:val="28"/>
          <w:szCs w:val="28"/>
          <w:lang w:val="uk-UA"/>
        </w:rPr>
        <w:t>7</w:t>
      </w:r>
      <w:r w:rsidRPr="00482B60">
        <w:rPr>
          <w:sz w:val="28"/>
          <w:szCs w:val="28"/>
          <w:lang w:val="uk-UA"/>
        </w:rPr>
        <w:t>; «проти</w:t>
      </w:r>
      <w:r w:rsidRPr="008C22E5">
        <w:rPr>
          <w:sz w:val="28"/>
          <w:szCs w:val="28"/>
          <w:lang w:val="uk-UA"/>
        </w:rPr>
        <w:t>» – 0; «утримались» – 0.</w:t>
      </w:r>
    </w:p>
    <w:p w:rsidR="001B2737" w:rsidRDefault="001B2737" w:rsidP="00E21CEC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E21CEC" w:rsidRPr="00CD23B1" w:rsidRDefault="00E21CEC" w:rsidP="00E21CE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2. В</w:t>
      </w:r>
      <w:r w:rsidRPr="00B75250">
        <w:rPr>
          <w:b/>
          <w:color w:val="000000"/>
          <w:sz w:val="28"/>
          <w:szCs w:val="28"/>
          <w:lang w:val="uk-UA"/>
        </w:rPr>
        <w:t>изначення переможців конкурсу</w:t>
      </w:r>
      <w:r w:rsidR="000B2FE7">
        <w:rPr>
          <w:b/>
          <w:color w:val="000000"/>
          <w:sz w:val="28"/>
          <w:szCs w:val="28"/>
          <w:lang w:val="uk-UA"/>
        </w:rPr>
        <w:t xml:space="preserve"> </w:t>
      </w:r>
      <w:r w:rsidR="000B2FE7" w:rsidRPr="00CD23B1">
        <w:rPr>
          <w:sz w:val="28"/>
          <w:szCs w:val="28"/>
          <w:lang w:val="uk-UA"/>
        </w:rPr>
        <w:t>та обсягів бюджетних коштів для надання фінансової підтримки для виконання (реалізації) кожної програми (проекту, заходу).</w:t>
      </w:r>
    </w:p>
    <w:p w:rsidR="00F647FF" w:rsidRPr="008C22E5" w:rsidRDefault="00F647FF" w:rsidP="00F647FF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F647FF" w:rsidRDefault="00F647FF" w:rsidP="00F647FF">
      <w:pPr>
        <w:tabs>
          <w:tab w:val="left" w:pos="12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8C22E5">
        <w:rPr>
          <w:b/>
          <w:i/>
          <w:sz w:val="28"/>
          <w:szCs w:val="28"/>
          <w:lang w:val="uk-UA"/>
        </w:rPr>
        <w:t>Скиба С.І.,</w:t>
      </w:r>
      <w:r w:rsidRPr="008C22E5">
        <w:rPr>
          <w:sz w:val="28"/>
          <w:szCs w:val="28"/>
          <w:lang w:val="uk-UA"/>
        </w:rPr>
        <w:t xml:space="preserve"> </w:t>
      </w:r>
      <w:r w:rsidRPr="008C22E5">
        <w:rPr>
          <w:b/>
          <w:i/>
          <w:sz w:val="28"/>
          <w:szCs w:val="28"/>
          <w:lang w:val="uk-UA"/>
        </w:rPr>
        <w:t>голова конкурсної комісії, заступник директора Департаменту сім’ї, молоді та спорту облдержадміністрації</w:t>
      </w:r>
      <w:r>
        <w:rPr>
          <w:b/>
          <w:i/>
          <w:sz w:val="28"/>
          <w:szCs w:val="28"/>
          <w:lang w:val="uk-UA"/>
        </w:rPr>
        <w:t xml:space="preserve"> – </w:t>
      </w:r>
      <w:r w:rsidRPr="008C22E5">
        <w:rPr>
          <w:b/>
          <w:i/>
          <w:sz w:val="28"/>
          <w:szCs w:val="28"/>
          <w:lang w:val="uk-UA"/>
        </w:rPr>
        <w:t>начальник управління у справах сім’ї та молоді.</w:t>
      </w:r>
    </w:p>
    <w:p w:rsidR="00F647FF" w:rsidRDefault="00F647FF" w:rsidP="00482B60">
      <w:pPr>
        <w:shd w:val="clear" w:color="auto" w:fill="FFFFFF"/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CD23B1">
        <w:rPr>
          <w:bCs/>
          <w:spacing w:val="1"/>
          <w:sz w:val="28"/>
          <w:szCs w:val="28"/>
          <w:lang w:val="uk-UA"/>
        </w:rPr>
        <w:t xml:space="preserve">Запропонувала </w:t>
      </w:r>
      <w:r w:rsidR="000B2FE7" w:rsidRPr="00CD23B1">
        <w:rPr>
          <w:bCs/>
          <w:spacing w:val="1"/>
          <w:sz w:val="28"/>
          <w:szCs w:val="28"/>
          <w:lang w:val="uk-UA"/>
        </w:rPr>
        <w:t xml:space="preserve">розглянути конкурсні пропозиції відповідно до рейтингу та </w:t>
      </w:r>
      <w:r w:rsidRPr="00CD23B1">
        <w:rPr>
          <w:bCs/>
          <w:spacing w:val="1"/>
          <w:sz w:val="28"/>
          <w:szCs w:val="28"/>
          <w:lang w:val="uk-UA"/>
        </w:rPr>
        <w:t>визначити переможц</w:t>
      </w:r>
      <w:r w:rsidR="000B2FE7" w:rsidRPr="00CD23B1">
        <w:rPr>
          <w:bCs/>
          <w:spacing w:val="1"/>
          <w:sz w:val="28"/>
          <w:szCs w:val="28"/>
          <w:lang w:val="uk-UA"/>
        </w:rPr>
        <w:t>ів</w:t>
      </w:r>
      <w:r w:rsidRPr="00CD23B1">
        <w:rPr>
          <w:bCs/>
          <w:spacing w:val="1"/>
          <w:sz w:val="28"/>
          <w:szCs w:val="28"/>
          <w:lang w:val="uk-UA"/>
        </w:rPr>
        <w:t xml:space="preserve"> конкурсу</w:t>
      </w:r>
      <w:r w:rsidR="000B2FE7" w:rsidRPr="00CD23B1">
        <w:rPr>
          <w:bCs/>
          <w:spacing w:val="1"/>
          <w:sz w:val="28"/>
          <w:szCs w:val="28"/>
          <w:lang w:val="uk-UA"/>
        </w:rPr>
        <w:t>,</w:t>
      </w:r>
      <w:r w:rsidR="000B2FE7">
        <w:rPr>
          <w:bCs/>
          <w:spacing w:val="1"/>
          <w:sz w:val="28"/>
          <w:szCs w:val="28"/>
          <w:lang w:val="uk-UA"/>
        </w:rPr>
        <w:t xml:space="preserve"> </w:t>
      </w:r>
      <w:r>
        <w:rPr>
          <w:bCs/>
          <w:spacing w:val="1"/>
          <w:sz w:val="28"/>
          <w:szCs w:val="28"/>
          <w:lang w:val="uk-UA"/>
        </w:rPr>
        <w:t xml:space="preserve">обсяг бюджетних коштів для надання фінансової підтримки для виконання кожного </w:t>
      </w:r>
      <w:r w:rsidR="00B75250">
        <w:rPr>
          <w:bCs/>
          <w:spacing w:val="1"/>
          <w:sz w:val="28"/>
          <w:szCs w:val="28"/>
          <w:lang w:val="uk-UA"/>
        </w:rPr>
        <w:t xml:space="preserve">проекту </w:t>
      </w:r>
      <w:r w:rsidR="000B2FE7">
        <w:rPr>
          <w:bCs/>
          <w:spacing w:val="1"/>
          <w:sz w:val="28"/>
          <w:szCs w:val="28"/>
          <w:lang w:val="uk-UA"/>
        </w:rPr>
        <w:t>з урахуванням ухваленого рішення</w:t>
      </w:r>
      <w:r w:rsidR="00B75250">
        <w:rPr>
          <w:bCs/>
          <w:spacing w:val="1"/>
          <w:sz w:val="28"/>
          <w:szCs w:val="28"/>
          <w:lang w:val="uk-UA"/>
        </w:rPr>
        <w:t>.</w:t>
      </w:r>
    </w:p>
    <w:p w:rsidR="00B75250" w:rsidRDefault="00B75250" w:rsidP="00B75250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94790D">
        <w:rPr>
          <w:b/>
          <w:sz w:val="28"/>
          <w:szCs w:val="28"/>
          <w:lang w:val="uk-UA"/>
        </w:rPr>
        <w:t>1. П</w:t>
      </w:r>
      <w:r w:rsidRPr="0094790D">
        <w:rPr>
          <w:b/>
          <w:bCs/>
          <w:spacing w:val="1"/>
          <w:sz w:val="28"/>
          <w:szCs w:val="28"/>
          <w:lang w:val="uk-UA"/>
        </w:rPr>
        <w:t xml:space="preserve">роект «Обласний конкурс популяризації та утвердження здорового і безпечного способу життя «Чернігівщина обирає життя!», </w:t>
      </w:r>
      <w:r w:rsidRPr="00E66390">
        <w:rPr>
          <w:bCs/>
          <w:spacing w:val="1"/>
          <w:sz w:val="28"/>
          <w:szCs w:val="28"/>
          <w:lang w:val="uk-UA"/>
        </w:rPr>
        <w:t>Чернігівське обласне відділення Всеукраїнської благодійної організації «Всеукраїнська Мережа людей, які живуть з ВІЛ/СНІД»</w:t>
      </w:r>
      <w:r w:rsidR="0094790D" w:rsidRPr="00E66390">
        <w:rPr>
          <w:bCs/>
          <w:spacing w:val="1"/>
          <w:sz w:val="28"/>
          <w:szCs w:val="28"/>
          <w:lang w:val="uk-UA"/>
        </w:rPr>
        <w:t>.</w:t>
      </w:r>
      <w:r w:rsidR="00E66390">
        <w:rPr>
          <w:bCs/>
          <w:spacing w:val="1"/>
          <w:sz w:val="28"/>
          <w:szCs w:val="28"/>
          <w:lang w:val="uk-UA"/>
        </w:rPr>
        <w:t xml:space="preserve"> </w:t>
      </w:r>
      <w:r w:rsidR="00E66390" w:rsidRPr="00E66390">
        <w:rPr>
          <w:sz w:val="28"/>
          <w:szCs w:val="28"/>
          <w:lang w:val="uk-UA"/>
        </w:rPr>
        <w:t xml:space="preserve">Очікуване фінансування </w:t>
      </w:r>
      <w:r w:rsidR="00926F39">
        <w:rPr>
          <w:sz w:val="28"/>
          <w:szCs w:val="28"/>
          <w:lang w:val="uk-UA"/>
        </w:rPr>
        <w:t>з обласного бюджету</w:t>
      </w:r>
      <w:r w:rsidR="00E66390">
        <w:rPr>
          <w:b/>
          <w:sz w:val="28"/>
          <w:szCs w:val="28"/>
          <w:lang w:val="uk-UA"/>
        </w:rPr>
        <w:t xml:space="preserve"> – 10000,00 грн.</w:t>
      </w:r>
    </w:p>
    <w:p w:rsidR="00E66390" w:rsidRPr="00E66390" w:rsidRDefault="00E66390" w:rsidP="00E66390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E66390">
        <w:rPr>
          <w:b/>
          <w:sz w:val="28"/>
          <w:szCs w:val="28"/>
          <w:lang w:val="uk-UA"/>
        </w:rPr>
        <w:t>Слухали:</w:t>
      </w:r>
    </w:p>
    <w:p w:rsidR="00E66390" w:rsidRDefault="00E66390" w:rsidP="0094790D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E4463D">
        <w:rPr>
          <w:b/>
          <w:bCs/>
          <w:i/>
          <w:sz w:val="28"/>
          <w:szCs w:val="28"/>
          <w:lang w:val="uk-UA"/>
        </w:rPr>
        <w:t>Семенченко С.М.,</w:t>
      </w:r>
      <w:r w:rsidR="00765290" w:rsidRPr="00E4463D">
        <w:rPr>
          <w:b/>
          <w:bCs/>
          <w:i/>
          <w:sz w:val="28"/>
          <w:szCs w:val="28"/>
          <w:lang w:val="uk-UA"/>
        </w:rPr>
        <w:t xml:space="preserve"> Гривко С.Д., Сімонова І.Ю.,</w:t>
      </w:r>
      <w:r>
        <w:rPr>
          <w:b/>
          <w:bCs/>
          <w:i/>
          <w:sz w:val="28"/>
          <w:szCs w:val="28"/>
          <w:lang w:val="uk-UA"/>
        </w:rPr>
        <w:t xml:space="preserve"> </w:t>
      </w:r>
      <w:r w:rsidR="00765290">
        <w:rPr>
          <w:b/>
          <w:i/>
          <w:sz w:val="28"/>
          <w:szCs w:val="28"/>
          <w:lang w:val="uk-UA"/>
        </w:rPr>
        <w:t>члени конкурсної комісії</w:t>
      </w:r>
      <w:r w:rsidR="00E4463D">
        <w:rPr>
          <w:b/>
          <w:i/>
          <w:sz w:val="28"/>
          <w:szCs w:val="28"/>
          <w:lang w:val="uk-UA"/>
        </w:rPr>
        <w:t>.</w:t>
      </w:r>
    </w:p>
    <w:p w:rsidR="00926F39" w:rsidRPr="00926F39" w:rsidRDefault="00926F39" w:rsidP="0094790D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</w:t>
      </w:r>
      <w:r w:rsidR="00E4463D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 зменшити </w:t>
      </w:r>
      <w:r w:rsidR="00E64D31">
        <w:rPr>
          <w:sz w:val="28"/>
          <w:szCs w:val="28"/>
          <w:lang w:val="uk-UA"/>
        </w:rPr>
        <w:t xml:space="preserve">обсяг </w:t>
      </w:r>
      <w:r>
        <w:rPr>
          <w:sz w:val="28"/>
          <w:szCs w:val="28"/>
          <w:lang w:val="uk-UA"/>
        </w:rPr>
        <w:t>фінансування</w:t>
      </w:r>
      <w:r w:rsidR="00E64D31">
        <w:rPr>
          <w:sz w:val="28"/>
          <w:szCs w:val="28"/>
          <w:lang w:val="uk-UA"/>
        </w:rPr>
        <w:t xml:space="preserve"> проекту на 1000,00 грн.</w:t>
      </w:r>
    </w:p>
    <w:p w:rsidR="0094790D" w:rsidRPr="008C22E5" w:rsidRDefault="0094790D" w:rsidP="0094790D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94790D" w:rsidRPr="00E4463D" w:rsidRDefault="0094790D" w:rsidP="0094790D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913ED9">
        <w:rPr>
          <w:sz w:val="28"/>
          <w:szCs w:val="28"/>
          <w:lang w:val="uk-UA"/>
        </w:rPr>
        <w:t xml:space="preserve">Визначити </w:t>
      </w:r>
      <w:r w:rsidR="00E4463D" w:rsidRPr="00E66390">
        <w:rPr>
          <w:bCs/>
          <w:spacing w:val="1"/>
          <w:sz w:val="28"/>
          <w:szCs w:val="28"/>
          <w:lang w:val="uk-UA"/>
        </w:rPr>
        <w:t>Чернігівське обласне відділення Всеукраїнської благодійної організації «Всеукраїнська Мережа людей, які живуть з ВІЛ/СНІД»</w:t>
      </w:r>
      <w:r w:rsidR="00E4463D">
        <w:rPr>
          <w:bCs/>
          <w:spacing w:val="1"/>
          <w:sz w:val="28"/>
          <w:szCs w:val="28"/>
          <w:lang w:val="uk-UA"/>
        </w:rPr>
        <w:t xml:space="preserve"> з </w:t>
      </w:r>
      <w:r w:rsidR="00E4463D" w:rsidRPr="00E4463D">
        <w:rPr>
          <w:bCs/>
          <w:spacing w:val="1"/>
          <w:sz w:val="28"/>
          <w:szCs w:val="28"/>
          <w:lang w:val="uk-UA"/>
        </w:rPr>
        <w:t>проектом «Обласний конкурс популяризації та утвердження здорового і безпечного способу життя «Чернігівщина обирає життя!»</w:t>
      </w:r>
      <w:r w:rsidR="00E4463D"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>переможцем конкурсу</w:t>
      </w:r>
      <w:r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 xml:space="preserve">та встановити обсяг бюджетних коштів для надання фінансової підтримки </w:t>
      </w:r>
      <w:r w:rsidRPr="001D1D30">
        <w:rPr>
          <w:sz w:val="28"/>
          <w:szCs w:val="28"/>
          <w:lang w:val="uk-UA"/>
        </w:rPr>
        <w:t xml:space="preserve">для </w:t>
      </w:r>
      <w:r w:rsidR="00BA04C6" w:rsidRPr="001D1D30">
        <w:rPr>
          <w:sz w:val="28"/>
          <w:szCs w:val="28"/>
          <w:lang w:val="uk-UA"/>
        </w:rPr>
        <w:t xml:space="preserve">його </w:t>
      </w:r>
      <w:r w:rsidRPr="00E4463D">
        <w:rPr>
          <w:sz w:val="28"/>
          <w:szCs w:val="28"/>
          <w:lang w:val="uk-UA"/>
        </w:rPr>
        <w:t xml:space="preserve">виконання – </w:t>
      </w:r>
      <w:r w:rsidRPr="00E4463D">
        <w:rPr>
          <w:b/>
          <w:sz w:val="28"/>
          <w:szCs w:val="28"/>
          <w:lang w:val="uk-UA"/>
        </w:rPr>
        <w:t>9000,00 грн.</w:t>
      </w:r>
    </w:p>
    <w:p w:rsidR="0094790D" w:rsidRPr="008C22E5" w:rsidRDefault="0094790D" w:rsidP="0094790D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82B60">
        <w:rPr>
          <w:sz w:val="28"/>
          <w:szCs w:val="28"/>
          <w:lang w:val="uk-UA"/>
        </w:rPr>
        <w:t xml:space="preserve">Результати голосування: «за» – </w:t>
      </w:r>
      <w:r>
        <w:rPr>
          <w:sz w:val="28"/>
          <w:szCs w:val="28"/>
          <w:lang w:val="uk-UA"/>
        </w:rPr>
        <w:t>7</w:t>
      </w:r>
      <w:r w:rsidRPr="00482B60">
        <w:rPr>
          <w:sz w:val="28"/>
          <w:szCs w:val="28"/>
          <w:lang w:val="uk-UA"/>
        </w:rPr>
        <w:t>; «проти</w:t>
      </w:r>
      <w:r w:rsidRPr="008C22E5">
        <w:rPr>
          <w:sz w:val="28"/>
          <w:szCs w:val="28"/>
          <w:lang w:val="uk-UA"/>
        </w:rPr>
        <w:t>» – 0; «утримались» – 0.</w:t>
      </w:r>
    </w:p>
    <w:p w:rsidR="00B75250" w:rsidRDefault="00B75250" w:rsidP="00B75250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 w:rsidRPr="0094790D">
        <w:rPr>
          <w:b/>
          <w:bCs/>
          <w:spacing w:val="1"/>
          <w:sz w:val="28"/>
          <w:szCs w:val="28"/>
          <w:lang w:val="uk-UA"/>
        </w:rPr>
        <w:t>2. Захід «</w:t>
      </w:r>
      <w:proofErr w:type="spellStart"/>
      <w:r w:rsidRPr="0094790D">
        <w:rPr>
          <w:b/>
          <w:bCs/>
          <w:spacing w:val="1"/>
          <w:sz w:val="28"/>
          <w:szCs w:val="28"/>
          <w:lang w:val="uk-UA"/>
        </w:rPr>
        <w:t>Ленд</w:t>
      </w:r>
      <w:proofErr w:type="spellEnd"/>
      <w:r w:rsidRPr="0094790D">
        <w:rPr>
          <w:b/>
          <w:bCs/>
          <w:spacing w:val="1"/>
          <w:sz w:val="28"/>
          <w:szCs w:val="28"/>
          <w:lang w:val="uk-UA"/>
        </w:rPr>
        <w:t xml:space="preserve"> </w:t>
      </w:r>
      <w:proofErr w:type="spellStart"/>
      <w:r w:rsidRPr="0094790D">
        <w:rPr>
          <w:b/>
          <w:bCs/>
          <w:spacing w:val="1"/>
          <w:sz w:val="28"/>
          <w:szCs w:val="28"/>
          <w:lang w:val="uk-UA"/>
        </w:rPr>
        <w:t>АРТ</w:t>
      </w:r>
      <w:proofErr w:type="spellEnd"/>
      <w:r w:rsidRPr="0094790D">
        <w:rPr>
          <w:b/>
          <w:bCs/>
          <w:spacing w:val="1"/>
          <w:sz w:val="28"/>
          <w:szCs w:val="28"/>
          <w:lang w:val="uk-UA"/>
        </w:rPr>
        <w:t xml:space="preserve"> мобілізація 2017» в мистецькому хуторі </w:t>
      </w:r>
      <w:proofErr w:type="spellStart"/>
      <w:r w:rsidRPr="0094790D">
        <w:rPr>
          <w:b/>
          <w:bCs/>
          <w:spacing w:val="1"/>
          <w:sz w:val="28"/>
          <w:szCs w:val="28"/>
          <w:lang w:val="uk-UA"/>
        </w:rPr>
        <w:t>Обирок</w:t>
      </w:r>
      <w:proofErr w:type="spellEnd"/>
      <w:r w:rsidRPr="0094790D">
        <w:rPr>
          <w:b/>
          <w:bCs/>
          <w:spacing w:val="1"/>
          <w:sz w:val="28"/>
          <w:szCs w:val="28"/>
          <w:lang w:val="uk-UA"/>
        </w:rPr>
        <w:t xml:space="preserve">», </w:t>
      </w:r>
      <w:r w:rsidRPr="00E64D31">
        <w:rPr>
          <w:bCs/>
          <w:spacing w:val="1"/>
          <w:sz w:val="28"/>
          <w:szCs w:val="28"/>
          <w:lang w:val="uk-UA"/>
        </w:rPr>
        <w:t>Громадська організація «Всеукраїнська молодіжна організація «Зелене плем’я»</w:t>
      </w:r>
      <w:r w:rsidR="0094790D" w:rsidRPr="00E64D31">
        <w:rPr>
          <w:bCs/>
          <w:spacing w:val="1"/>
          <w:sz w:val="28"/>
          <w:szCs w:val="28"/>
          <w:lang w:val="uk-UA"/>
        </w:rPr>
        <w:t>.</w:t>
      </w:r>
      <w:r w:rsidR="00E64D31">
        <w:rPr>
          <w:bCs/>
          <w:spacing w:val="1"/>
          <w:sz w:val="28"/>
          <w:szCs w:val="28"/>
          <w:lang w:val="uk-UA"/>
        </w:rPr>
        <w:t xml:space="preserve"> </w:t>
      </w:r>
      <w:r w:rsidR="00E64D31" w:rsidRPr="00E66390">
        <w:rPr>
          <w:sz w:val="28"/>
          <w:szCs w:val="28"/>
          <w:lang w:val="uk-UA"/>
        </w:rPr>
        <w:t xml:space="preserve">Очікуване фінансування </w:t>
      </w:r>
      <w:r w:rsidR="00E64D31">
        <w:rPr>
          <w:sz w:val="28"/>
          <w:szCs w:val="28"/>
          <w:lang w:val="uk-UA"/>
        </w:rPr>
        <w:t>з обласного бюджету</w:t>
      </w:r>
      <w:r w:rsidR="00E64D31">
        <w:rPr>
          <w:b/>
          <w:sz w:val="28"/>
          <w:szCs w:val="28"/>
          <w:lang w:val="uk-UA"/>
        </w:rPr>
        <w:t xml:space="preserve"> – 30000,00 грн.</w:t>
      </w:r>
    </w:p>
    <w:p w:rsidR="00E64D31" w:rsidRPr="00E64D31" w:rsidRDefault="00E64D31" w:rsidP="00E64D31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E64D31">
        <w:rPr>
          <w:b/>
          <w:sz w:val="28"/>
          <w:szCs w:val="28"/>
          <w:lang w:val="uk-UA"/>
        </w:rPr>
        <w:t>Слухали:</w:t>
      </w:r>
    </w:p>
    <w:p w:rsidR="00E64D31" w:rsidRPr="00E64D31" w:rsidRDefault="00E64D31" w:rsidP="00E64D31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r w:rsidRPr="00E64D31">
        <w:rPr>
          <w:b/>
          <w:bCs/>
          <w:i/>
          <w:spacing w:val="1"/>
          <w:sz w:val="28"/>
          <w:szCs w:val="28"/>
          <w:lang w:val="uk-UA"/>
        </w:rPr>
        <w:t>Журавель В.В.,</w:t>
      </w:r>
      <w:r w:rsidRPr="00E64D31">
        <w:rPr>
          <w:bCs/>
          <w:spacing w:val="1"/>
          <w:sz w:val="28"/>
          <w:szCs w:val="28"/>
          <w:lang w:val="uk-UA"/>
        </w:rPr>
        <w:t xml:space="preserve"> </w:t>
      </w:r>
      <w:r w:rsidR="00E4463D" w:rsidRPr="00E4463D">
        <w:rPr>
          <w:b/>
          <w:bCs/>
          <w:i/>
          <w:spacing w:val="1"/>
          <w:sz w:val="28"/>
          <w:szCs w:val="28"/>
          <w:lang w:val="uk-UA"/>
        </w:rPr>
        <w:t>Яланська А.П.,</w:t>
      </w:r>
      <w:r w:rsidR="00E4463D">
        <w:rPr>
          <w:bCs/>
          <w:spacing w:val="1"/>
          <w:sz w:val="28"/>
          <w:szCs w:val="28"/>
          <w:lang w:val="uk-UA"/>
        </w:rPr>
        <w:t xml:space="preserve"> </w:t>
      </w:r>
      <w:r w:rsidRPr="00E64D31">
        <w:rPr>
          <w:b/>
          <w:i/>
          <w:sz w:val="28"/>
          <w:szCs w:val="28"/>
          <w:lang w:val="uk-UA"/>
        </w:rPr>
        <w:t>член</w:t>
      </w:r>
      <w:r w:rsidR="00E4463D">
        <w:rPr>
          <w:b/>
          <w:i/>
          <w:sz w:val="28"/>
          <w:szCs w:val="28"/>
          <w:lang w:val="uk-UA"/>
        </w:rPr>
        <w:t>и</w:t>
      </w:r>
      <w:r w:rsidRPr="00E64D31">
        <w:rPr>
          <w:b/>
          <w:i/>
          <w:sz w:val="28"/>
          <w:szCs w:val="28"/>
          <w:lang w:val="uk-UA"/>
        </w:rPr>
        <w:t xml:space="preserve"> конкурсної комісії.</w:t>
      </w:r>
    </w:p>
    <w:p w:rsidR="00E64D31" w:rsidRPr="00E64D31" w:rsidRDefault="00E4463D" w:rsidP="00E64D31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Зауважили</w:t>
      </w:r>
      <w:r w:rsidR="00E64D31" w:rsidRPr="00E64D31">
        <w:rPr>
          <w:sz w:val="28"/>
          <w:szCs w:val="28"/>
          <w:lang w:val="uk-UA"/>
        </w:rPr>
        <w:t>, що не варто зменшувати фінансування з</w:t>
      </w:r>
      <w:r w:rsidR="00E64D31" w:rsidRPr="00E64D31">
        <w:rPr>
          <w:bCs/>
          <w:spacing w:val="1"/>
          <w:sz w:val="28"/>
          <w:szCs w:val="28"/>
          <w:lang w:val="uk-UA"/>
        </w:rPr>
        <w:t>аходу «</w:t>
      </w:r>
      <w:proofErr w:type="spellStart"/>
      <w:r w:rsidR="00E64D31" w:rsidRPr="00E64D31">
        <w:rPr>
          <w:bCs/>
          <w:spacing w:val="1"/>
          <w:sz w:val="28"/>
          <w:szCs w:val="28"/>
          <w:lang w:val="uk-UA"/>
        </w:rPr>
        <w:t>Ленд</w:t>
      </w:r>
      <w:proofErr w:type="spellEnd"/>
      <w:r w:rsidR="00E64D31" w:rsidRPr="00E64D31">
        <w:rPr>
          <w:bCs/>
          <w:spacing w:val="1"/>
          <w:sz w:val="28"/>
          <w:szCs w:val="28"/>
          <w:lang w:val="uk-UA"/>
        </w:rPr>
        <w:t xml:space="preserve"> </w:t>
      </w:r>
      <w:proofErr w:type="spellStart"/>
      <w:r w:rsidR="00E64D31" w:rsidRPr="00E64D31">
        <w:rPr>
          <w:bCs/>
          <w:spacing w:val="1"/>
          <w:sz w:val="28"/>
          <w:szCs w:val="28"/>
          <w:lang w:val="uk-UA"/>
        </w:rPr>
        <w:t>АРТ</w:t>
      </w:r>
      <w:proofErr w:type="spellEnd"/>
      <w:r w:rsidR="00E64D31" w:rsidRPr="00E64D31">
        <w:rPr>
          <w:bCs/>
          <w:spacing w:val="1"/>
          <w:sz w:val="28"/>
          <w:szCs w:val="28"/>
          <w:lang w:val="uk-UA"/>
        </w:rPr>
        <w:t xml:space="preserve"> мобілізація 2017» в мистецькому хуторі </w:t>
      </w:r>
      <w:proofErr w:type="spellStart"/>
      <w:r w:rsidR="00E64D31" w:rsidRPr="00E64D31">
        <w:rPr>
          <w:bCs/>
          <w:spacing w:val="1"/>
          <w:sz w:val="28"/>
          <w:szCs w:val="28"/>
          <w:lang w:val="uk-UA"/>
        </w:rPr>
        <w:t>Обирок</w:t>
      </w:r>
      <w:proofErr w:type="spellEnd"/>
      <w:r w:rsidR="00E64D31" w:rsidRPr="00E64D31">
        <w:rPr>
          <w:bCs/>
          <w:spacing w:val="1"/>
          <w:sz w:val="28"/>
          <w:szCs w:val="28"/>
          <w:lang w:val="uk-UA"/>
        </w:rPr>
        <w:t xml:space="preserve">», </w:t>
      </w:r>
      <w:r w:rsidR="00E64D31" w:rsidRPr="00E64D31">
        <w:rPr>
          <w:sz w:val="28"/>
          <w:szCs w:val="28"/>
          <w:lang w:val="uk-UA"/>
        </w:rPr>
        <w:t>оскільки основною статтею витрат цього проекту є харчування учасників.</w:t>
      </w:r>
    </w:p>
    <w:p w:rsidR="0094790D" w:rsidRPr="008C22E5" w:rsidRDefault="0094790D" w:rsidP="0094790D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94790D" w:rsidRDefault="0094790D" w:rsidP="0094790D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913ED9">
        <w:rPr>
          <w:sz w:val="28"/>
          <w:szCs w:val="28"/>
          <w:lang w:val="uk-UA"/>
        </w:rPr>
        <w:t xml:space="preserve">Визначити </w:t>
      </w:r>
      <w:r w:rsidR="00E4463D" w:rsidRPr="00E64D31">
        <w:rPr>
          <w:bCs/>
          <w:spacing w:val="1"/>
          <w:sz w:val="28"/>
          <w:szCs w:val="28"/>
          <w:lang w:val="uk-UA"/>
        </w:rPr>
        <w:t>Громадськ</w:t>
      </w:r>
      <w:r w:rsidR="00E4463D">
        <w:rPr>
          <w:bCs/>
          <w:spacing w:val="1"/>
          <w:sz w:val="28"/>
          <w:szCs w:val="28"/>
          <w:lang w:val="uk-UA"/>
        </w:rPr>
        <w:t>у</w:t>
      </w:r>
      <w:r w:rsidR="00E4463D" w:rsidRPr="00E64D31">
        <w:rPr>
          <w:bCs/>
          <w:spacing w:val="1"/>
          <w:sz w:val="28"/>
          <w:szCs w:val="28"/>
          <w:lang w:val="uk-UA"/>
        </w:rPr>
        <w:t xml:space="preserve"> організаці</w:t>
      </w:r>
      <w:r w:rsidR="00E4463D">
        <w:rPr>
          <w:bCs/>
          <w:spacing w:val="1"/>
          <w:sz w:val="28"/>
          <w:szCs w:val="28"/>
          <w:lang w:val="uk-UA"/>
        </w:rPr>
        <w:t>ю</w:t>
      </w:r>
      <w:r w:rsidR="00E4463D" w:rsidRPr="00E64D31">
        <w:rPr>
          <w:bCs/>
          <w:spacing w:val="1"/>
          <w:sz w:val="28"/>
          <w:szCs w:val="28"/>
          <w:lang w:val="uk-UA"/>
        </w:rPr>
        <w:t xml:space="preserve"> «Всеукраїнська молодіжна організація «Зелене плем’я»</w:t>
      </w:r>
      <w:r w:rsidR="00E4463D">
        <w:rPr>
          <w:bCs/>
          <w:spacing w:val="1"/>
          <w:sz w:val="28"/>
          <w:szCs w:val="28"/>
          <w:lang w:val="uk-UA"/>
        </w:rPr>
        <w:t xml:space="preserve"> з захо</w:t>
      </w:r>
      <w:r w:rsidR="00E4463D" w:rsidRPr="00E4463D">
        <w:rPr>
          <w:bCs/>
          <w:spacing w:val="1"/>
          <w:sz w:val="28"/>
          <w:szCs w:val="28"/>
          <w:lang w:val="uk-UA"/>
        </w:rPr>
        <w:t>д</w:t>
      </w:r>
      <w:r w:rsidR="00E4463D">
        <w:rPr>
          <w:bCs/>
          <w:spacing w:val="1"/>
          <w:sz w:val="28"/>
          <w:szCs w:val="28"/>
          <w:lang w:val="uk-UA"/>
        </w:rPr>
        <w:t>ом</w:t>
      </w:r>
      <w:r w:rsidR="00E4463D" w:rsidRPr="00E4463D">
        <w:rPr>
          <w:bCs/>
          <w:spacing w:val="1"/>
          <w:sz w:val="28"/>
          <w:szCs w:val="28"/>
          <w:lang w:val="uk-UA"/>
        </w:rPr>
        <w:t xml:space="preserve"> «</w:t>
      </w:r>
      <w:proofErr w:type="spellStart"/>
      <w:r w:rsidR="00E4463D" w:rsidRPr="00E4463D">
        <w:rPr>
          <w:bCs/>
          <w:spacing w:val="1"/>
          <w:sz w:val="28"/>
          <w:szCs w:val="28"/>
          <w:lang w:val="uk-UA"/>
        </w:rPr>
        <w:t>Ленд</w:t>
      </w:r>
      <w:proofErr w:type="spellEnd"/>
      <w:r w:rsidR="00E4463D" w:rsidRPr="00E4463D">
        <w:rPr>
          <w:bCs/>
          <w:spacing w:val="1"/>
          <w:sz w:val="28"/>
          <w:szCs w:val="28"/>
          <w:lang w:val="uk-UA"/>
        </w:rPr>
        <w:t xml:space="preserve"> </w:t>
      </w:r>
      <w:proofErr w:type="spellStart"/>
      <w:r w:rsidR="00E4463D" w:rsidRPr="00E4463D">
        <w:rPr>
          <w:bCs/>
          <w:spacing w:val="1"/>
          <w:sz w:val="28"/>
          <w:szCs w:val="28"/>
          <w:lang w:val="uk-UA"/>
        </w:rPr>
        <w:t>АРТ</w:t>
      </w:r>
      <w:proofErr w:type="spellEnd"/>
      <w:r w:rsidR="00E4463D" w:rsidRPr="00E4463D">
        <w:rPr>
          <w:bCs/>
          <w:spacing w:val="1"/>
          <w:sz w:val="28"/>
          <w:szCs w:val="28"/>
          <w:lang w:val="uk-UA"/>
        </w:rPr>
        <w:t xml:space="preserve"> мобілізація 2017» в мистецькому хуторі </w:t>
      </w:r>
      <w:proofErr w:type="spellStart"/>
      <w:r w:rsidR="00E4463D" w:rsidRPr="00E4463D">
        <w:rPr>
          <w:bCs/>
          <w:spacing w:val="1"/>
          <w:sz w:val="28"/>
          <w:szCs w:val="28"/>
          <w:lang w:val="uk-UA"/>
        </w:rPr>
        <w:t>Обирок</w:t>
      </w:r>
      <w:proofErr w:type="spellEnd"/>
      <w:r w:rsidR="00E4463D" w:rsidRPr="00E4463D">
        <w:rPr>
          <w:bCs/>
          <w:spacing w:val="1"/>
          <w:sz w:val="28"/>
          <w:szCs w:val="28"/>
          <w:lang w:val="uk-UA"/>
        </w:rPr>
        <w:t>»</w:t>
      </w:r>
      <w:r w:rsidR="00E4463D">
        <w:rPr>
          <w:b/>
          <w:bCs/>
          <w:spacing w:val="1"/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>переможцем конкурсу</w:t>
      </w:r>
      <w:r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 xml:space="preserve">та встановити обсяг бюджетних коштів для надання фінансової підтримки для </w:t>
      </w:r>
      <w:r w:rsidR="00E4463D">
        <w:rPr>
          <w:sz w:val="28"/>
          <w:szCs w:val="28"/>
          <w:lang w:val="uk-UA"/>
        </w:rPr>
        <w:t xml:space="preserve">його </w:t>
      </w:r>
      <w:r w:rsidRPr="00913ED9">
        <w:rPr>
          <w:sz w:val="28"/>
          <w:szCs w:val="28"/>
          <w:lang w:val="uk-UA"/>
        </w:rPr>
        <w:t>виконання</w:t>
      </w:r>
      <w:r w:rsidR="00E4463D"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 xml:space="preserve">– </w:t>
      </w:r>
      <w:r w:rsidRPr="0094790D">
        <w:rPr>
          <w:b/>
          <w:sz w:val="28"/>
          <w:szCs w:val="28"/>
          <w:lang w:val="uk-UA"/>
        </w:rPr>
        <w:t>300</w:t>
      </w:r>
      <w:r w:rsidRPr="00913ED9">
        <w:rPr>
          <w:b/>
          <w:sz w:val="28"/>
          <w:szCs w:val="28"/>
          <w:lang w:val="uk-UA"/>
        </w:rPr>
        <w:t>00,00 грн.</w:t>
      </w:r>
    </w:p>
    <w:p w:rsidR="0094790D" w:rsidRPr="008C22E5" w:rsidRDefault="0094790D" w:rsidP="0094790D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82B60">
        <w:rPr>
          <w:sz w:val="28"/>
          <w:szCs w:val="28"/>
          <w:lang w:val="uk-UA"/>
        </w:rPr>
        <w:t xml:space="preserve">Результати голосування: «за» – </w:t>
      </w:r>
      <w:r>
        <w:rPr>
          <w:sz w:val="28"/>
          <w:szCs w:val="28"/>
          <w:lang w:val="uk-UA"/>
        </w:rPr>
        <w:t>7</w:t>
      </w:r>
      <w:r w:rsidRPr="00482B60">
        <w:rPr>
          <w:sz w:val="28"/>
          <w:szCs w:val="28"/>
          <w:lang w:val="uk-UA"/>
        </w:rPr>
        <w:t>; «проти</w:t>
      </w:r>
      <w:r w:rsidRPr="008C22E5">
        <w:rPr>
          <w:sz w:val="28"/>
          <w:szCs w:val="28"/>
          <w:lang w:val="uk-UA"/>
        </w:rPr>
        <w:t>» – 0; «утримались» – 0.</w:t>
      </w:r>
    </w:p>
    <w:p w:rsidR="00726D1A" w:rsidRDefault="00726D1A" w:rsidP="00B75250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bCs/>
          <w:spacing w:val="1"/>
          <w:sz w:val="28"/>
          <w:szCs w:val="28"/>
          <w:lang w:val="uk-UA"/>
        </w:rPr>
      </w:pPr>
    </w:p>
    <w:p w:rsidR="00B75250" w:rsidRDefault="00B75250" w:rsidP="00B75250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94790D">
        <w:rPr>
          <w:b/>
          <w:bCs/>
          <w:spacing w:val="1"/>
          <w:sz w:val="28"/>
          <w:szCs w:val="28"/>
          <w:lang w:val="uk-UA"/>
        </w:rPr>
        <w:lastRenderedPageBreak/>
        <w:t>3. </w:t>
      </w:r>
      <w:r w:rsidRPr="0094790D">
        <w:rPr>
          <w:b/>
          <w:sz w:val="28"/>
          <w:szCs w:val="28"/>
          <w:lang w:val="uk-UA"/>
        </w:rPr>
        <w:t xml:space="preserve">Проект «Молодіжний спортивно-патріотичний табір «Січ», </w:t>
      </w:r>
      <w:proofErr w:type="spellStart"/>
      <w:r w:rsidRPr="00E64D31">
        <w:rPr>
          <w:sz w:val="28"/>
          <w:szCs w:val="28"/>
          <w:lang w:val="uk-UA"/>
        </w:rPr>
        <w:t>Сосницька</w:t>
      </w:r>
      <w:proofErr w:type="spellEnd"/>
      <w:r w:rsidRPr="00E64D31">
        <w:rPr>
          <w:sz w:val="28"/>
          <w:szCs w:val="28"/>
          <w:lang w:val="uk-UA"/>
        </w:rPr>
        <w:t xml:space="preserve"> районна молодіжна громадська організація Спортивний клуб «Анти»</w:t>
      </w:r>
      <w:r w:rsidR="0094790D">
        <w:rPr>
          <w:sz w:val="28"/>
          <w:szCs w:val="28"/>
          <w:lang w:val="uk-UA"/>
        </w:rPr>
        <w:t>.</w:t>
      </w:r>
      <w:r w:rsidR="00E64D31">
        <w:rPr>
          <w:sz w:val="28"/>
          <w:szCs w:val="28"/>
          <w:lang w:val="uk-UA"/>
        </w:rPr>
        <w:t xml:space="preserve"> </w:t>
      </w:r>
      <w:r w:rsidR="00E64D31" w:rsidRPr="00E66390">
        <w:rPr>
          <w:sz w:val="28"/>
          <w:szCs w:val="28"/>
          <w:lang w:val="uk-UA"/>
        </w:rPr>
        <w:t xml:space="preserve">Очікуване фінансування </w:t>
      </w:r>
      <w:r w:rsidR="00E64D31">
        <w:rPr>
          <w:sz w:val="28"/>
          <w:szCs w:val="28"/>
          <w:lang w:val="uk-UA"/>
        </w:rPr>
        <w:t>з обласного бюджету</w:t>
      </w:r>
      <w:r w:rsidR="00E64D31">
        <w:rPr>
          <w:b/>
          <w:sz w:val="28"/>
          <w:szCs w:val="28"/>
          <w:lang w:val="uk-UA"/>
        </w:rPr>
        <w:t xml:space="preserve"> – 30000,00 грн.</w:t>
      </w:r>
    </w:p>
    <w:p w:rsidR="009B3347" w:rsidRPr="00E64D31" w:rsidRDefault="009B3347" w:rsidP="009B3347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E64D31">
        <w:rPr>
          <w:b/>
          <w:sz w:val="28"/>
          <w:szCs w:val="28"/>
          <w:lang w:val="uk-UA"/>
        </w:rPr>
        <w:t>Слухали:</w:t>
      </w:r>
    </w:p>
    <w:p w:rsidR="00E4463D" w:rsidRDefault="00E4463D" w:rsidP="00E4463D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E4463D">
        <w:rPr>
          <w:b/>
          <w:bCs/>
          <w:i/>
          <w:sz w:val="28"/>
          <w:szCs w:val="28"/>
          <w:lang w:val="uk-UA"/>
        </w:rPr>
        <w:t>Семенченко С.М., Гривко С.Д., Сімонова І.Ю.,</w:t>
      </w:r>
      <w:r>
        <w:rPr>
          <w:b/>
          <w:bCs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члени конкурсної комісії.</w:t>
      </w:r>
    </w:p>
    <w:p w:rsidR="009B3347" w:rsidRDefault="009B3347" w:rsidP="0094790D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</w:t>
      </w:r>
      <w:r w:rsidR="009540C5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 зменшити обсяг фінансування проекту на 1000,00 грн.</w:t>
      </w:r>
    </w:p>
    <w:p w:rsidR="0094790D" w:rsidRPr="008C22E5" w:rsidRDefault="0094790D" w:rsidP="0094790D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94790D" w:rsidRDefault="0094790D" w:rsidP="0094790D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913ED9">
        <w:rPr>
          <w:sz w:val="28"/>
          <w:szCs w:val="28"/>
          <w:lang w:val="uk-UA"/>
        </w:rPr>
        <w:t xml:space="preserve">Визначити </w:t>
      </w:r>
      <w:proofErr w:type="spellStart"/>
      <w:r w:rsidR="009540C5">
        <w:rPr>
          <w:sz w:val="28"/>
          <w:szCs w:val="28"/>
          <w:lang w:val="uk-UA"/>
        </w:rPr>
        <w:t>Сосницьку</w:t>
      </w:r>
      <w:proofErr w:type="spellEnd"/>
      <w:r w:rsidR="009540C5">
        <w:rPr>
          <w:sz w:val="28"/>
          <w:szCs w:val="28"/>
          <w:lang w:val="uk-UA"/>
        </w:rPr>
        <w:t xml:space="preserve"> районну молодіжну громадську організацію</w:t>
      </w:r>
      <w:r w:rsidR="009540C5" w:rsidRPr="00E64D31">
        <w:rPr>
          <w:sz w:val="28"/>
          <w:szCs w:val="28"/>
          <w:lang w:val="uk-UA"/>
        </w:rPr>
        <w:t xml:space="preserve"> Спортивний клуб «Анти»</w:t>
      </w:r>
      <w:r>
        <w:rPr>
          <w:sz w:val="28"/>
          <w:szCs w:val="28"/>
          <w:lang w:val="uk-UA"/>
        </w:rPr>
        <w:t xml:space="preserve"> </w:t>
      </w:r>
      <w:r w:rsidR="009540C5">
        <w:rPr>
          <w:sz w:val="28"/>
          <w:szCs w:val="28"/>
          <w:lang w:val="uk-UA"/>
        </w:rPr>
        <w:t>з п</w:t>
      </w:r>
      <w:r w:rsidR="009540C5" w:rsidRPr="009540C5">
        <w:rPr>
          <w:sz w:val="28"/>
          <w:szCs w:val="28"/>
          <w:lang w:val="uk-UA"/>
        </w:rPr>
        <w:t>роект</w:t>
      </w:r>
      <w:r w:rsidR="009540C5">
        <w:rPr>
          <w:sz w:val="28"/>
          <w:szCs w:val="28"/>
          <w:lang w:val="uk-UA"/>
        </w:rPr>
        <w:t>ом</w:t>
      </w:r>
      <w:r w:rsidR="009540C5" w:rsidRPr="009540C5">
        <w:rPr>
          <w:sz w:val="28"/>
          <w:szCs w:val="28"/>
          <w:lang w:val="uk-UA"/>
        </w:rPr>
        <w:t xml:space="preserve"> «Молодіжний спортивно-патріотичний табір «Січ»</w:t>
      </w:r>
      <w:r w:rsidR="009540C5"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>переможцем конкурсу</w:t>
      </w:r>
      <w:r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 xml:space="preserve">та встановити обсяг бюджетних коштів для надання фінансової підтримки для </w:t>
      </w:r>
      <w:r w:rsidR="009540C5">
        <w:rPr>
          <w:sz w:val="28"/>
          <w:szCs w:val="28"/>
          <w:lang w:val="uk-UA"/>
        </w:rPr>
        <w:t xml:space="preserve">його </w:t>
      </w:r>
      <w:r w:rsidRPr="00913ED9">
        <w:rPr>
          <w:sz w:val="28"/>
          <w:szCs w:val="28"/>
          <w:lang w:val="uk-UA"/>
        </w:rPr>
        <w:t>виконання –</w:t>
      </w:r>
      <w:r>
        <w:rPr>
          <w:sz w:val="28"/>
          <w:szCs w:val="28"/>
          <w:lang w:val="uk-UA"/>
        </w:rPr>
        <w:t xml:space="preserve"> </w:t>
      </w:r>
      <w:r w:rsidRPr="0094790D">
        <w:rPr>
          <w:b/>
          <w:sz w:val="28"/>
          <w:szCs w:val="28"/>
          <w:lang w:val="uk-UA"/>
        </w:rPr>
        <w:t>290</w:t>
      </w:r>
      <w:r w:rsidRPr="00913ED9">
        <w:rPr>
          <w:b/>
          <w:sz w:val="28"/>
          <w:szCs w:val="28"/>
          <w:lang w:val="uk-UA"/>
        </w:rPr>
        <w:t>00,00 грн.</w:t>
      </w:r>
    </w:p>
    <w:p w:rsidR="0094790D" w:rsidRPr="008C22E5" w:rsidRDefault="0094790D" w:rsidP="0094790D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82B60">
        <w:rPr>
          <w:sz w:val="28"/>
          <w:szCs w:val="28"/>
          <w:lang w:val="uk-UA"/>
        </w:rPr>
        <w:t xml:space="preserve">Результати голосування: «за» – </w:t>
      </w:r>
      <w:r>
        <w:rPr>
          <w:sz w:val="28"/>
          <w:szCs w:val="28"/>
          <w:lang w:val="uk-UA"/>
        </w:rPr>
        <w:t>7</w:t>
      </w:r>
      <w:r w:rsidRPr="00482B60">
        <w:rPr>
          <w:sz w:val="28"/>
          <w:szCs w:val="28"/>
          <w:lang w:val="uk-UA"/>
        </w:rPr>
        <w:t>; «проти</w:t>
      </w:r>
      <w:r w:rsidRPr="008C22E5">
        <w:rPr>
          <w:sz w:val="28"/>
          <w:szCs w:val="28"/>
          <w:lang w:val="uk-UA"/>
        </w:rPr>
        <w:t>» – 0; «утримались» – 0.</w:t>
      </w:r>
    </w:p>
    <w:p w:rsidR="009B3347" w:rsidRDefault="00B75250" w:rsidP="009B3347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94790D">
        <w:rPr>
          <w:b/>
          <w:sz w:val="28"/>
          <w:szCs w:val="28"/>
          <w:lang w:val="uk-UA"/>
        </w:rPr>
        <w:t>4. Захід «</w:t>
      </w:r>
      <w:proofErr w:type="spellStart"/>
      <w:r w:rsidRPr="0094790D">
        <w:rPr>
          <w:b/>
          <w:sz w:val="28"/>
          <w:szCs w:val="28"/>
          <w:lang w:val="uk-UA"/>
        </w:rPr>
        <w:t>Кінокемп</w:t>
      </w:r>
      <w:proofErr w:type="spellEnd"/>
      <w:r w:rsidRPr="0094790D">
        <w:rPr>
          <w:b/>
          <w:sz w:val="28"/>
          <w:szCs w:val="28"/>
          <w:lang w:val="uk-UA"/>
        </w:rPr>
        <w:t xml:space="preserve"> «</w:t>
      </w:r>
      <w:proofErr w:type="spellStart"/>
      <w:r w:rsidRPr="0094790D">
        <w:rPr>
          <w:b/>
          <w:sz w:val="28"/>
          <w:szCs w:val="28"/>
          <w:lang w:val="uk-UA"/>
        </w:rPr>
        <w:t>Кіносарай</w:t>
      </w:r>
      <w:proofErr w:type="spellEnd"/>
      <w:r w:rsidRPr="0094790D">
        <w:rPr>
          <w:b/>
          <w:sz w:val="28"/>
          <w:szCs w:val="28"/>
          <w:lang w:val="uk-UA"/>
        </w:rPr>
        <w:t xml:space="preserve"> 2017» в мистецькому хуторі </w:t>
      </w:r>
      <w:proofErr w:type="spellStart"/>
      <w:r w:rsidRPr="0094790D">
        <w:rPr>
          <w:b/>
          <w:sz w:val="28"/>
          <w:szCs w:val="28"/>
          <w:lang w:val="uk-UA"/>
        </w:rPr>
        <w:t>Обирок</w:t>
      </w:r>
      <w:proofErr w:type="spellEnd"/>
      <w:r w:rsidRPr="0094790D">
        <w:rPr>
          <w:b/>
          <w:sz w:val="28"/>
          <w:szCs w:val="28"/>
          <w:lang w:val="uk-UA"/>
        </w:rPr>
        <w:t xml:space="preserve">», </w:t>
      </w:r>
      <w:r w:rsidRPr="009B3347">
        <w:rPr>
          <w:sz w:val="28"/>
          <w:szCs w:val="28"/>
          <w:lang w:val="uk-UA"/>
        </w:rPr>
        <w:t>Громадська організація «Всеукраїнська молодіжна організація «Зелене плем’я»</w:t>
      </w:r>
      <w:r w:rsidR="0094790D" w:rsidRPr="009B3347">
        <w:rPr>
          <w:sz w:val="28"/>
          <w:szCs w:val="28"/>
          <w:lang w:val="uk-UA"/>
        </w:rPr>
        <w:t>.</w:t>
      </w:r>
      <w:r w:rsidR="009B3347" w:rsidRPr="009B3347">
        <w:rPr>
          <w:sz w:val="28"/>
          <w:szCs w:val="28"/>
          <w:lang w:val="uk-UA"/>
        </w:rPr>
        <w:t xml:space="preserve"> </w:t>
      </w:r>
      <w:r w:rsidR="009B3347" w:rsidRPr="00E66390">
        <w:rPr>
          <w:sz w:val="28"/>
          <w:szCs w:val="28"/>
          <w:lang w:val="uk-UA"/>
        </w:rPr>
        <w:t xml:space="preserve">Очікуване фінансування </w:t>
      </w:r>
      <w:r w:rsidR="009B3347">
        <w:rPr>
          <w:sz w:val="28"/>
          <w:szCs w:val="28"/>
          <w:lang w:val="uk-UA"/>
        </w:rPr>
        <w:t>з обласного бюджету</w:t>
      </w:r>
      <w:r w:rsidR="009B3347">
        <w:rPr>
          <w:b/>
          <w:sz w:val="28"/>
          <w:szCs w:val="28"/>
          <w:lang w:val="uk-UA"/>
        </w:rPr>
        <w:t xml:space="preserve"> – 30000,00 грн.</w:t>
      </w:r>
    </w:p>
    <w:p w:rsidR="009B3347" w:rsidRPr="00E64D31" w:rsidRDefault="009B3347" w:rsidP="009B3347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E64D31">
        <w:rPr>
          <w:b/>
          <w:sz w:val="28"/>
          <w:szCs w:val="28"/>
          <w:lang w:val="uk-UA"/>
        </w:rPr>
        <w:t>Слухали:</w:t>
      </w:r>
    </w:p>
    <w:p w:rsidR="009540C5" w:rsidRDefault="009540C5" w:rsidP="009540C5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E4463D">
        <w:rPr>
          <w:b/>
          <w:bCs/>
          <w:i/>
          <w:sz w:val="28"/>
          <w:szCs w:val="28"/>
          <w:lang w:val="uk-UA"/>
        </w:rPr>
        <w:t>Семенченко С.М., Гривко С.Д., Сімонова І.Ю.,</w:t>
      </w:r>
      <w:r>
        <w:rPr>
          <w:b/>
          <w:bCs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члени конкурсної комісії.</w:t>
      </w:r>
    </w:p>
    <w:p w:rsidR="009B3347" w:rsidRDefault="009B3347" w:rsidP="009B334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</w:t>
      </w:r>
      <w:r w:rsidR="009540C5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 зменшити обсяг фінансування </w:t>
      </w:r>
      <w:r w:rsidR="009204BA">
        <w:rPr>
          <w:sz w:val="28"/>
          <w:szCs w:val="28"/>
          <w:lang w:val="uk-UA"/>
        </w:rPr>
        <w:t>заход</w:t>
      </w:r>
      <w:r>
        <w:rPr>
          <w:sz w:val="28"/>
          <w:szCs w:val="28"/>
          <w:lang w:val="uk-UA"/>
        </w:rPr>
        <w:t>у на 1000,00 грн.</w:t>
      </w:r>
    </w:p>
    <w:p w:rsidR="0094790D" w:rsidRPr="008C22E5" w:rsidRDefault="0094790D" w:rsidP="0094790D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94790D" w:rsidRDefault="0094790D" w:rsidP="0094790D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913ED9">
        <w:rPr>
          <w:sz w:val="28"/>
          <w:szCs w:val="28"/>
          <w:lang w:val="uk-UA"/>
        </w:rPr>
        <w:t xml:space="preserve">Визначити </w:t>
      </w:r>
      <w:r w:rsidR="009540C5">
        <w:rPr>
          <w:sz w:val="28"/>
          <w:szCs w:val="28"/>
          <w:lang w:val="uk-UA"/>
        </w:rPr>
        <w:t>Г</w:t>
      </w:r>
      <w:r w:rsidR="009540C5" w:rsidRPr="009B3347">
        <w:rPr>
          <w:sz w:val="28"/>
          <w:szCs w:val="28"/>
          <w:lang w:val="uk-UA"/>
        </w:rPr>
        <w:t>ромадськ</w:t>
      </w:r>
      <w:r w:rsidR="009540C5">
        <w:rPr>
          <w:sz w:val="28"/>
          <w:szCs w:val="28"/>
          <w:lang w:val="uk-UA"/>
        </w:rPr>
        <w:t>у</w:t>
      </w:r>
      <w:r w:rsidR="009540C5" w:rsidRPr="009B3347">
        <w:rPr>
          <w:sz w:val="28"/>
          <w:szCs w:val="28"/>
          <w:lang w:val="uk-UA"/>
        </w:rPr>
        <w:t xml:space="preserve"> організаці</w:t>
      </w:r>
      <w:r w:rsidR="009540C5">
        <w:rPr>
          <w:sz w:val="28"/>
          <w:szCs w:val="28"/>
          <w:lang w:val="uk-UA"/>
        </w:rPr>
        <w:t>ю</w:t>
      </w:r>
      <w:r w:rsidR="009540C5" w:rsidRPr="009B3347">
        <w:rPr>
          <w:sz w:val="28"/>
          <w:szCs w:val="28"/>
          <w:lang w:val="uk-UA"/>
        </w:rPr>
        <w:t xml:space="preserve"> «Всеукраїнська молодіжна організація «Зелене плем’я»</w:t>
      </w:r>
      <w:r>
        <w:rPr>
          <w:sz w:val="28"/>
          <w:szCs w:val="28"/>
          <w:lang w:val="uk-UA"/>
        </w:rPr>
        <w:t xml:space="preserve"> </w:t>
      </w:r>
      <w:r w:rsidR="009540C5">
        <w:rPr>
          <w:sz w:val="28"/>
          <w:szCs w:val="28"/>
          <w:lang w:val="uk-UA"/>
        </w:rPr>
        <w:t>з захо</w:t>
      </w:r>
      <w:r w:rsidR="009540C5" w:rsidRPr="009540C5">
        <w:rPr>
          <w:sz w:val="28"/>
          <w:szCs w:val="28"/>
          <w:lang w:val="uk-UA"/>
        </w:rPr>
        <w:t>д</w:t>
      </w:r>
      <w:r w:rsidR="009540C5">
        <w:rPr>
          <w:sz w:val="28"/>
          <w:szCs w:val="28"/>
          <w:lang w:val="uk-UA"/>
        </w:rPr>
        <w:t>ом</w:t>
      </w:r>
      <w:r w:rsidR="009540C5" w:rsidRPr="009540C5">
        <w:rPr>
          <w:sz w:val="28"/>
          <w:szCs w:val="28"/>
          <w:lang w:val="uk-UA"/>
        </w:rPr>
        <w:t xml:space="preserve"> «</w:t>
      </w:r>
      <w:proofErr w:type="spellStart"/>
      <w:r w:rsidR="009540C5" w:rsidRPr="009540C5">
        <w:rPr>
          <w:sz w:val="28"/>
          <w:szCs w:val="28"/>
          <w:lang w:val="uk-UA"/>
        </w:rPr>
        <w:t>Кінокемп</w:t>
      </w:r>
      <w:proofErr w:type="spellEnd"/>
      <w:r w:rsidR="009540C5" w:rsidRPr="009540C5">
        <w:rPr>
          <w:sz w:val="28"/>
          <w:szCs w:val="28"/>
          <w:lang w:val="uk-UA"/>
        </w:rPr>
        <w:t xml:space="preserve"> «</w:t>
      </w:r>
      <w:proofErr w:type="spellStart"/>
      <w:r w:rsidR="009540C5" w:rsidRPr="009540C5">
        <w:rPr>
          <w:sz w:val="28"/>
          <w:szCs w:val="28"/>
          <w:lang w:val="uk-UA"/>
        </w:rPr>
        <w:t>Кіносарай</w:t>
      </w:r>
      <w:proofErr w:type="spellEnd"/>
      <w:r w:rsidR="009540C5" w:rsidRPr="009540C5">
        <w:rPr>
          <w:sz w:val="28"/>
          <w:szCs w:val="28"/>
          <w:lang w:val="uk-UA"/>
        </w:rPr>
        <w:t xml:space="preserve"> 2017» в мистецькому хуторі </w:t>
      </w:r>
      <w:proofErr w:type="spellStart"/>
      <w:r w:rsidR="009540C5" w:rsidRPr="009540C5">
        <w:rPr>
          <w:sz w:val="28"/>
          <w:szCs w:val="28"/>
          <w:lang w:val="uk-UA"/>
        </w:rPr>
        <w:t>Обирок</w:t>
      </w:r>
      <w:proofErr w:type="spellEnd"/>
      <w:r w:rsidR="009540C5" w:rsidRPr="009540C5">
        <w:rPr>
          <w:sz w:val="28"/>
          <w:szCs w:val="28"/>
          <w:lang w:val="uk-UA"/>
        </w:rPr>
        <w:t>»</w:t>
      </w:r>
      <w:r w:rsidR="009540C5"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>переможцем конкурсу</w:t>
      </w:r>
      <w:r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 xml:space="preserve">та встановити обсяг бюджетних коштів для надання фінансової підтримки для </w:t>
      </w:r>
      <w:r w:rsidR="009540C5">
        <w:rPr>
          <w:sz w:val="28"/>
          <w:szCs w:val="28"/>
          <w:lang w:val="uk-UA"/>
        </w:rPr>
        <w:t xml:space="preserve">його </w:t>
      </w:r>
      <w:r w:rsidRPr="00913ED9">
        <w:rPr>
          <w:sz w:val="28"/>
          <w:szCs w:val="28"/>
          <w:lang w:val="uk-UA"/>
        </w:rPr>
        <w:t xml:space="preserve">виконання – </w:t>
      </w:r>
      <w:r w:rsidRPr="0094790D">
        <w:rPr>
          <w:b/>
          <w:sz w:val="28"/>
          <w:szCs w:val="28"/>
          <w:lang w:val="uk-UA"/>
        </w:rPr>
        <w:t>290</w:t>
      </w:r>
      <w:r w:rsidRPr="00913ED9">
        <w:rPr>
          <w:b/>
          <w:sz w:val="28"/>
          <w:szCs w:val="28"/>
          <w:lang w:val="uk-UA"/>
        </w:rPr>
        <w:t>00,00 грн.</w:t>
      </w:r>
    </w:p>
    <w:p w:rsidR="0094790D" w:rsidRPr="008C22E5" w:rsidRDefault="0094790D" w:rsidP="0094790D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82B60">
        <w:rPr>
          <w:sz w:val="28"/>
          <w:szCs w:val="28"/>
          <w:lang w:val="uk-UA"/>
        </w:rPr>
        <w:t xml:space="preserve">Результати голосування: «за» – </w:t>
      </w:r>
      <w:r>
        <w:rPr>
          <w:sz w:val="28"/>
          <w:szCs w:val="28"/>
          <w:lang w:val="uk-UA"/>
        </w:rPr>
        <w:t>7</w:t>
      </w:r>
      <w:r w:rsidRPr="00482B60">
        <w:rPr>
          <w:sz w:val="28"/>
          <w:szCs w:val="28"/>
          <w:lang w:val="uk-UA"/>
        </w:rPr>
        <w:t>; «проти</w:t>
      </w:r>
      <w:r w:rsidRPr="008C22E5">
        <w:rPr>
          <w:sz w:val="28"/>
          <w:szCs w:val="28"/>
          <w:lang w:val="uk-UA"/>
        </w:rPr>
        <w:t>» – 0; «утримались» – 0.</w:t>
      </w:r>
    </w:p>
    <w:p w:rsidR="009B3347" w:rsidRDefault="00B75250" w:rsidP="009B3347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94790D">
        <w:rPr>
          <w:b/>
          <w:sz w:val="28"/>
          <w:szCs w:val="28"/>
          <w:lang w:val="uk-UA"/>
        </w:rPr>
        <w:t xml:space="preserve">5. Проект «Сплав для дітей з активною громадською позицією та дітей учасників АТО», </w:t>
      </w:r>
      <w:proofErr w:type="spellStart"/>
      <w:r w:rsidRPr="009B3347">
        <w:rPr>
          <w:sz w:val="28"/>
          <w:szCs w:val="28"/>
          <w:lang w:val="uk-UA"/>
        </w:rPr>
        <w:t>Сосницька</w:t>
      </w:r>
      <w:proofErr w:type="spellEnd"/>
      <w:r w:rsidRPr="009B3347">
        <w:rPr>
          <w:sz w:val="28"/>
          <w:szCs w:val="28"/>
          <w:lang w:val="uk-UA"/>
        </w:rPr>
        <w:t xml:space="preserve"> районна молодіжна громадська організація Спортивний клуб «Анти»</w:t>
      </w:r>
      <w:r w:rsidR="0094790D" w:rsidRPr="009B3347">
        <w:rPr>
          <w:sz w:val="28"/>
          <w:szCs w:val="28"/>
          <w:lang w:val="uk-UA"/>
        </w:rPr>
        <w:t>.</w:t>
      </w:r>
      <w:r w:rsidR="009B3347">
        <w:rPr>
          <w:b/>
          <w:sz w:val="28"/>
          <w:szCs w:val="28"/>
          <w:lang w:val="uk-UA"/>
        </w:rPr>
        <w:t xml:space="preserve"> </w:t>
      </w:r>
      <w:r w:rsidR="009B3347" w:rsidRPr="00E66390">
        <w:rPr>
          <w:sz w:val="28"/>
          <w:szCs w:val="28"/>
          <w:lang w:val="uk-UA"/>
        </w:rPr>
        <w:t xml:space="preserve">Очікуване фінансування </w:t>
      </w:r>
      <w:r w:rsidR="009B3347">
        <w:rPr>
          <w:sz w:val="28"/>
          <w:szCs w:val="28"/>
          <w:lang w:val="uk-UA"/>
        </w:rPr>
        <w:t>з обласного бюджету</w:t>
      </w:r>
      <w:r w:rsidR="009B3347">
        <w:rPr>
          <w:b/>
          <w:sz w:val="28"/>
          <w:szCs w:val="28"/>
          <w:lang w:val="uk-UA"/>
        </w:rPr>
        <w:t xml:space="preserve"> – 26000,00 грн.</w:t>
      </w:r>
    </w:p>
    <w:p w:rsidR="009B3347" w:rsidRPr="00E64D31" w:rsidRDefault="009B3347" w:rsidP="009B3347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E64D31">
        <w:rPr>
          <w:b/>
          <w:sz w:val="28"/>
          <w:szCs w:val="28"/>
          <w:lang w:val="uk-UA"/>
        </w:rPr>
        <w:t>Слухали:</w:t>
      </w:r>
    </w:p>
    <w:p w:rsidR="009B3347" w:rsidRPr="00E64D31" w:rsidRDefault="009B3347" w:rsidP="009B3347">
      <w:pPr>
        <w:shd w:val="clear" w:color="auto" w:fill="FFFFFF"/>
        <w:ind w:firstLine="567"/>
        <w:jc w:val="both"/>
        <w:rPr>
          <w:b/>
          <w:i/>
          <w:sz w:val="28"/>
          <w:szCs w:val="28"/>
          <w:lang w:val="uk-UA"/>
        </w:rPr>
      </w:pPr>
      <w:r w:rsidRPr="00E64D31">
        <w:rPr>
          <w:b/>
          <w:bCs/>
          <w:i/>
          <w:spacing w:val="1"/>
          <w:sz w:val="28"/>
          <w:szCs w:val="28"/>
          <w:lang w:val="uk-UA"/>
        </w:rPr>
        <w:t>Журавель В.В</w:t>
      </w:r>
      <w:r w:rsidRPr="009540C5">
        <w:rPr>
          <w:b/>
          <w:bCs/>
          <w:i/>
          <w:spacing w:val="1"/>
          <w:sz w:val="28"/>
          <w:szCs w:val="28"/>
          <w:lang w:val="uk-UA"/>
        </w:rPr>
        <w:t xml:space="preserve">., </w:t>
      </w:r>
      <w:r w:rsidR="009540C5" w:rsidRPr="009540C5">
        <w:rPr>
          <w:b/>
          <w:bCs/>
          <w:i/>
          <w:spacing w:val="1"/>
          <w:sz w:val="28"/>
          <w:szCs w:val="28"/>
          <w:lang w:val="uk-UA"/>
        </w:rPr>
        <w:t xml:space="preserve">Яланська А.П., </w:t>
      </w:r>
      <w:r w:rsidRPr="009540C5">
        <w:rPr>
          <w:b/>
          <w:i/>
          <w:sz w:val="28"/>
          <w:szCs w:val="28"/>
          <w:lang w:val="uk-UA"/>
        </w:rPr>
        <w:t>член</w:t>
      </w:r>
      <w:r w:rsidR="009540C5">
        <w:rPr>
          <w:b/>
          <w:i/>
          <w:sz w:val="28"/>
          <w:szCs w:val="28"/>
          <w:lang w:val="uk-UA"/>
        </w:rPr>
        <w:t>и</w:t>
      </w:r>
      <w:r w:rsidRPr="00E64D31">
        <w:rPr>
          <w:b/>
          <w:i/>
          <w:sz w:val="28"/>
          <w:szCs w:val="28"/>
          <w:lang w:val="uk-UA"/>
        </w:rPr>
        <w:t xml:space="preserve"> конкурсної комісії.</w:t>
      </w:r>
    </w:p>
    <w:p w:rsidR="009B3347" w:rsidRPr="009B3347" w:rsidRDefault="009B3347" w:rsidP="009B334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E64D31">
        <w:rPr>
          <w:sz w:val="28"/>
          <w:szCs w:val="28"/>
          <w:lang w:val="uk-UA"/>
        </w:rPr>
        <w:t>Зауважил</w:t>
      </w:r>
      <w:r w:rsidR="009540C5">
        <w:rPr>
          <w:sz w:val="28"/>
          <w:szCs w:val="28"/>
          <w:lang w:val="uk-UA"/>
        </w:rPr>
        <w:t>и</w:t>
      </w:r>
      <w:r w:rsidRPr="00E64D31">
        <w:rPr>
          <w:sz w:val="28"/>
          <w:szCs w:val="28"/>
          <w:lang w:val="uk-UA"/>
        </w:rPr>
        <w:t>, що не варто зменшувати фінансування</w:t>
      </w:r>
      <w:r>
        <w:rPr>
          <w:sz w:val="28"/>
          <w:szCs w:val="28"/>
          <w:lang w:val="uk-UA"/>
        </w:rPr>
        <w:t xml:space="preserve"> проекту </w:t>
      </w:r>
      <w:r w:rsidRPr="009B3347">
        <w:rPr>
          <w:sz w:val="28"/>
          <w:szCs w:val="28"/>
          <w:lang w:val="uk-UA"/>
        </w:rPr>
        <w:t>«Сплав для дітей з активною громадською позицією та дітей учасників АТО»</w:t>
      </w:r>
      <w:r>
        <w:rPr>
          <w:sz w:val="28"/>
          <w:szCs w:val="28"/>
          <w:lang w:val="uk-UA"/>
        </w:rPr>
        <w:t>,</w:t>
      </w:r>
      <w:r w:rsidRPr="009B3347">
        <w:rPr>
          <w:sz w:val="28"/>
          <w:szCs w:val="28"/>
          <w:lang w:val="uk-UA"/>
        </w:rPr>
        <w:t xml:space="preserve"> оскільки основними статтями витрат є харчування учасників, оренда обладнання та транспортні послуги, зменшення фінансування яких </w:t>
      </w:r>
      <w:r w:rsidR="001B2737">
        <w:rPr>
          <w:sz w:val="28"/>
          <w:szCs w:val="28"/>
          <w:lang w:val="uk-UA"/>
        </w:rPr>
        <w:t>може призвести до не</w:t>
      </w:r>
      <w:r>
        <w:rPr>
          <w:sz w:val="28"/>
          <w:szCs w:val="28"/>
          <w:lang w:val="uk-UA"/>
        </w:rPr>
        <w:t>можлив</w:t>
      </w:r>
      <w:r w:rsidR="001B2737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ст</w:t>
      </w:r>
      <w:r w:rsidR="001B273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реалізації </w:t>
      </w:r>
      <w:r w:rsidRPr="009B3347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у</w:t>
      </w:r>
      <w:r w:rsidRPr="009B3347">
        <w:rPr>
          <w:sz w:val="28"/>
          <w:szCs w:val="28"/>
          <w:lang w:val="uk-UA"/>
        </w:rPr>
        <w:t>.</w:t>
      </w:r>
    </w:p>
    <w:p w:rsidR="0094790D" w:rsidRPr="008C22E5" w:rsidRDefault="0094790D" w:rsidP="0094790D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94790D" w:rsidRDefault="0094790D" w:rsidP="0094790D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913ED9">
        <w:rPr>
          <w:sz w:val="28"/>
          <w:szCs w:val="28"/>
          <w:lang w:val="uk-UA"/>
        </w:rPr>
        <w:t xml:space="preserve">Визначити </w:t>
      </w:r>
      <w:proofErr w:type="spellStart"/>
      <w:r w:rsidR="009540C5">
        <w:rPr>
          <w:sz w:val="28"/>
          <w:szCs w:val="28"/>
          <w:lang w:val="uk-UA"/>
        </w:rPr>
        <w:t>Сосницьку</w:t>
      </w:r>
      <w:proofErr w:type="spellEnd"/>
      <w:r w:rsidR="009540C5">
        <w:rPr>
          <w:sz w:val="28"/>
          <w:szCs w:val="28"/>
          <w:lang w:val="uk-UA"/>
        </w:rPr>
        <w:t xml:space="preserve"> районну молодіжну громадську організацію</w:t>
      </w:r>
      <w:r w:rsidR="009540C5" w:rsidRPr="009B3347">
        <w:rPr>
          <w:sz w:val="28"/>
          <w:szCs w:val="28"/>
          <w:lang w:val="uk-UA"/>
        </w:rPr>
        <w:t xml:space="preserve"> Спортивний клуб «Анти»</w:t>
      </w:r>
      <w:r w:rsidR="009540C5">
        <w:rPr>
          <w:sz w:val="28"/>
          <w:szCs w:val="28"/>
          <w:lang w:val="uk-UA"/>
        </w:rPr>
        <w:t xml:space="preserve"> з проектом </w:t>
      </w:r>
      <w:r w:rsidR="009540C5" w:rsidRPr="009540C5">
        <w:rPr>
          <w:sz w:val="28"/>
          <w:szCs w:val="28"/>
          <w:lang w:val="uk-UA"/>
        </w:rPr>
        <w:t xml:space="preserve">«Сплав для дітей з активною громадською позицією та дітей учасників АТО» </w:t>
      </w:r>
      <w:r w:rsidRPr="00913ED9">
        <w:rPr>
          <w:sz w:val="28"/>
          <w:szCs w:val="28"/>
          <w:lang w:val="uk-UA"/>
        </w:rPr>
        <w:t>переможцем конкурсу</w:t>
      </w:r>
      <w:r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 xml:space="preserve">та встановити обсяг бюджетних коштів для надання фінансової підтримки для </w:t>
      </w:r>
      <w:r w:rsidR="009540C5">
        <w:rPr>
          <w:sz w:val="28"/>
          <w:szCs w:val="28"/>
          <w:lang w:val="uk-UA"/>
        </w:rPr>
        <w:t xml:space="preserve">його </w:t>
      </w:r>
      <w:r w:rsidRPr="00913ED9">
        <w:rPr>
          <w:sz w:val="28"/>
          <w:szCs w:val="28"/>
          <w:lang w:val="uk-UA"/>
        </w:rPr>
        <w:t>виконання</w:t>
      </w:r>
      <w:r w:rsidR="009540C5"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 xml:space="preserve">– </w:t>
      </w:r>
      <w:r w:rsidRPr="0094790D">
        <w:rPr>
          <w:b/>
          <w:sz w:val="28"/>
          <w:szCs w:val="28"/>
          <w:lang w:val="uk-UA"/>
        </w:rPr>
        <w:t>260</w:t>
      </w:r>
      <w:r w:rsidRPr="00913ED9">
        <w:rPr>
          <w:b/>
          <w:sz w:val="28"/>
          <w:szCs w:val="28"/>
          <w:lang w:val="uk-UA"/>
        </w:rPr>
        <w:t>00,00 грн.</w:t>
      </w:r>
    </w:p>
    <w:p w:rsidR="0094790D" w:rsidRPr="008C22E5" w:rsidRDefault="0094790D" w:rsidP="0094790D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82B60">
        <w:rPr>
          <w:sz w:val="28"/>
          <w:szCs w:val="28"/>
          <w:lang w:val="uk-UA"/>
        </w:rPr>
        <w:t xml:space="preserve">Результати голосування: «за» – </w:t>
      </w:r>
      <w:r>
        <w:rPr>
          <w:sz w:val="28"/>
          <w:szCs w:val="28"/>
          <w:lang w:val="uk-UA"/>
        </w:rPr>
        <w:t>7</w:t>
      </w:r>
      <w:r w:rsidRPr="00482B60">
        <w:rPr>
          <w:sz w:val="28"/>
          <w:szCs w:val="28"/>
          <w:lang w:val="uk-UA"/>
        </w:rPr>
        <w:t>; «проти</w:t>
      </w:r>
      <w:r w:rsidRPr="008C22E5">
        <w:rPr>
          <w:sz w:val="28"/>
          <w:szCs w:val="28"/>
          <w:lang w:val="uk-UA"/>
        </w:rPr>
        <w:t>» – 0; «утримались» – 0.</w:t>
      </w:r>
    </w:p>
    <w:p w:rsidR="009B3347" w:rsidRDefault="00B75250" w:rsidP="009B3347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94790D">
        <w:rPr>
          <w:b/>
          <w:sz w:val="28"/>
          <w:szCs w:val="28"/>
          <w:lang w:val="uk-UA"/>
        </w:rPr>
        <w:t>6. П</w:t>
      </w:r>
      <w:r w:rsidRPr="0094790D">
        <w:rPr>
          <w:b/>
          <w:bCs/>
          <w:spacing w:val="1"/>
          <w:sz w:val="28"/>
          <w:szCs w:val="28"/>
          <w:lang w:val="uk-UA"/>
        </w:rPr>
        <w:t xml:space="preserve">роект «Жити ЕКО свідомо», </w:t>
      </w:r>
      <w:r w:rsidRPr="009B3347">
        <w:rPr>
          <w:bCs/>
          <w:spacing w:val="1"/>
          <w:sz w:val="28"/>
          <w:szCs w:val="28"/>
          <w:lang w:val="uk-UA"/>
        </w:rPr>
        <w:t>Громадська організація «Фонд здорового суспільства»</w:t>
      </w:r>
      <w:r w:rsidR="0094790D" w:rsidRPr="009B3347">
        <w:rPr>
          <w:bCs/>
          <w:spacing w:val="1"/>
          <w:sz w:val="28"/>
          <w:szCs w:val="28"/>
          <w:lang w:val="uk-UA"/>
        </w:rPr>
        <w:t>.</w:t>
      </w:r>
      <w:r w:rsidR="009B3347" w:rsidRPr="009B3347">
        <w:rPr>
          <w:sz w:val="28"/>
          <w:szCs w:val="28"/>
          <w:lang w:val="uk-UA"/>
        </w:rPr>
        <w:t xml:space="preserve"> </w:t>
      </w:r>
      <w:r w:rsidR="009B3347" w:rsidRPr="00E66390">
        <w:rPr>
          <w:sz w:val="28"/>
          <w:szCs w:val="28"/>
          <w:lang w:val="uk-UA"/>
        </w:rPr>
        <w:t xml:space="preserve">Очікуване фінансування </w:t>
      </w:r>
      <w:r w:rsidR="009B3347">
        <w:rPr>
          <w:sz w:val="28"/>
          <w:szCs w:val="28"/>
          <w:lang w:val="uk-UA"/>
        </w:rPr>
        <w:t>з обласного бюджету</w:t>
      </w:r>
      <w:r w:rsidR="009B3347">
        <w:rPr>
          <w:b/>
          <w:sz w:val="28"/>
          <w:szCs w:val="28"/>
          <w:lang w:val="uk-UA"/>
        </w:rPr>
        <w:t xml:space="preserve"> – 10000,00 грн.</w:t>
      </w:r>
    </w:p>
    <w:p w:rsidR="009B3347" w:rsidRPr="00E64D31" w:rsidRDefault="009B3347" w:rsidP="009B3347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E64D31">
        <w:rPr>
          <w:b/>
          <w:sz w:val="28"/>
          <w:szCs w:val="28"/>
          <w:lang w:val="uk-UA"/>
        </w:rPr>
        <w:t>Слухали:</w:t>
      </w:r>
    </w:p>
    <w:p w:rsidR="009B3347" w:rsidRDefault="009540C5" w:rsidP="009B334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E4463D">
        <w:rPr>
          <w:b/>
          <w:bCs/>
          <w:i/>
          <w:sz w:val="28"/>
          <w:szCs w:val="28"/>
          <w:lang w:val="uk-UA"/>
        </w:rPr>
        <w:t>Семенченко С.М., Гривко С.Д., Сімонова І.Ю.,</w:t>
      </w:r>
      <w:r>
        <w:rPr>
          <w:b/>
          <w:bCs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члени конкурсної комісії.</w:t>
      </w:r>
      <w:r>
        <w:rPr>
          <w:sz w:val="28"/>
          <w:szCs w:val="28"/>
          <w:lang w:val="uk-UA"/>
        </w:rPr>
        <w:t xml:space="preserve"> Запропонували</w:t>
      </w:r>
      <w:r w:rsidR="009B3347">
        <w:rPr>
          <w:sz w:val="28"/>
          <w:szCs w:val="28"/>
          <w:lang w:val="uk-UA"/>
        </w:rPr>
        <w:t xml:space="preserve"> зменшити обсяг фінансування проекту на 1000,00 грн.</w:t>
      </w:r>
    </w:p>
    <w:p w:rsidR="0094790D" w:rsidRPr="008C22E5" w:rsidRDefault="0094790D" w:rsidP="0094790D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94790D" w:rsidRDefault="0094790D" w:rsidP="0094790D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913ED9">
        <w:rPr>
          <w:sz w:val="28"/>
          <w:szCs w:val="28"/>
          <w:lang w:val="uk-UA"/>
        </w:rPr>
        <w:t xml:space="preserve">Визначити </w:t>
      </w:r>
      <w:r w:rsidR="009540C5">
        <w:rPr>
          <w:bCs/>
          <w:spacing w:val="1"/>
          <w:sz w:val="28"/>
          <w:szCs w:val="28"/>
          <w:lang w:val="uk-UA"/>
        </w:rPr>
        <w:t>Громадську</w:t>
      </w:r>
      <w:r w:rsidR="009540C5" w:rsidRPr="009B3347">
        <w:rPr>
          <w:bCs/>
          <w:spacing w:val="1"/>
          <w:sz w:val="28"/>
          <w:szCs w:val="28"/>
          <w:lang w:val="uk-UA"/>
        </w:rPr>
        <w:t xml:space="preserve"> організаці</w:t>
      </w:r>
      <w:r w:rsidR="009540C5">
        <w:rPr>
          <w:bCs/>
          <w:spacing w:val="1"/>
          <w:sz w:val="28"/>
          <w:szCs w:val="28"/>
          <w:lang w:val="uk-UA"/>
        </w:rPr>
        <w:t>ю</w:t>
      </w:r>
      <w:r w:rsidR="009540C5" w:rsidRPr="009B3347">
        <w:rPr>
          <w:bCs/>
          <w:spacing w:val="1"/>
          <w:sz w:val="28"/>
          <w:szCs w:val="28"/>
          <w:lang w:val="uk-UA"/>
        </w:rPr>
        <w:t xml:space="preserve"> «Фонд здорового суспільства»</w:t>
      </w:r>
      <w:r w:rsidR="009540C5">
        <w:rPr>
          <w:bCs/>
          <w:spacing w:val="1"/>
          <w:sz w:val="28"/>
          <w:szCs w:val="28"/>
          <w:lang w:val="uk-UA"/>
        </w:rPr>
        <w:t xml:space="preserve"> з п</w:t>
      </w:r>
      <w:r w:rsidR="009540C5" w:rsidRPr="009540C5">
        <w:rPr>
          <w:bCs/>
          <w:spacing w:val="1"/>
          <w:sz w:val="28"/>
          <w:szCs w:val="28"/>
          <w:lang w:val="uk-UA"/>
        </w:rPr>
        <w:t>роект</w:t>
      </w:r>
      <w:r w:rsidR="009540C5">
        <w:rPr>
          <w:bCs/>
          <w:spacing w:val="1"/>
          <w:sz w:val="28"/>
          <w:szCs w:val="28"/>
          <w:lang w:val="uk-UA"/>
        </w:rPr>
        <w:t>ом «Жити ЕКО свідомо»</w:t>
      </w:r>
      <w:r w:rsidR="009540C5" w:rsidRPr="009540C5">
        <w:rPr>
          <w:bCs/>
          <w:spacing w:val="1"/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>переможцем конкурсу</w:t>
      </w:r>
      <w:r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 xml:space="preserve">та встановити обсяг </w:t>
      </w:r>
      <w:r w:rsidRPr="00913ED9">
        <w:rPr>
          <w:sz w:val="28"/>
          <w:szCs w:val="28"/>
          <w:lang w:val="uk-UA"/>
        </w:rPr>
        <w:lastRenderedPageBreak/>
        <w:t xml:space="preserve">бюджетних коштів для надання фінансової підтримки для </w:t>
      </w:r>
      <w:r w:rsidR="009540C5">
        <w:rPr>
          <w:sz w:val="28"/>
          <w:szCs w:val="28"/>
          <w:lang w:val="uk-UA"/>
        </w:rPr>
        <w:t xml:space="preserve">його </w:t>
      </w:r>
      <w:r w:rsidRPr="00913ED9">
        <w:rPr>
          <w:sz w:val="28"/>
          <w:szCs w:val="28"/>
          <w:lang w:val="uk-UA"/>
        </w:rPr>
        <w:t>виконання</w:t>
      </w:r>
      <w:r w:rsidR="009540C5"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 xml:space="preserve">– </w:t>
      </w:r>
      <w:r w:rsidRPr="0094790D">
        <w:rPr>
          <w:b/>
          <w:sz w:val="28"/>
          <w:szCs w:val="28"/>
          <w:lang w:val="uk-UA"/>
        </w:rPr>
        <w:t>90</w:t>
      </w:r>
      <w:r w:rsidRPr="00913ED9">
        <w:rPr>
          <w:b/>
          <w:sz w:val="28"/>
          <w:szCs w:val="28"/>
          <w:lang w:val="uk-UA"/>
        </w:rPr>
        <w:t>00,00 грн.</w:t>
      </w:r>
    </w:p>
    <w:p w:rsidR="0094790D" w:rsidRPr="008C22E5" w:rsidRDefault="0094790D" w:rsidP="0094790D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82B60">
        <w:rPr>
          <w:sz w:val="28"/>
          <w:szCs w:val="28"/>
          <w:lang w:val="uk-UA"/>
        </w:rPr>
        <w:t xml:space="preserve">Результати голосування: «за» – </w:t>
      </w:r>
      <w:r>
        <w:rPr>
          <w:sz w:val="28"/>
          <w:szCs w:val="28"/>
          <w:lang w:val="uk-UA"/>
        </w:rPr>
        <w:t>7</w:t>
      </w:r>
      <w:r w:rsidRPr="00482B60">
        <w:rPr>
          <w:sz w:val="28"/>
          <w:szCs w:val="28"/>
          <w:lang w:val="uk-UA"/>
        </w:rPr>
        <w:t>; «проти</w:t>
      </w:r>
      <w:r w:rsidRPr="008C22E5">
        <w:rPr>
          <w:sz w:val="28"/>
          <w:szCs w:val="28"/>
          <w:lang w:val="uk-UA"/>
        </w:rPr>
        <w:t>» – 0; «утримались» – 0.</w:t>
      </w:r>
    </w:p>
    <w:p w:rsidR="009B3347" w:rsidRDefault="00B75250" w:rsidP="009B3347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94790D">
        <w:rPr>
          <w:b/>
          <w:sz w:val="28"/>
          <w:szCs w:val="28"/>
          <w:lang w:val="uk-UA"/>
        </w:rPr>
        <w:t>7. П</w:t>
      </w:r>
      <w:r w:rsidRPr="0094790D">
        <w:rPr>
          <w:b/>
          <w:bCs/>
          <w:spacing w:val="1"/>
          <w:sz w:val="28"/>
          <w:szCs w:val="28"/>
          <w:lang w:val="uk-UA"/>
        </w:rPr>
        <w:t xml:space="preserve">роект «Концепція спасіння – Тактична медицина», </w:t>
      </w:r>
      <w:r w:rsidRPr="009B3347">
        <w:rPr>
          <w:bCs/>
          <w:spacing w:val="1"/>
          <w:sz w:val="28"/>
          <w:szCs w:val="28"/>
          <w:lang w:val="uk-UA"/>
        </w:rPr>
        <w:t>Чернігівська міська громадська організація «Чернігівська Федерація історичного фехтування»</w:t>
      </w:r>
      <w:r w:rsidR="0094790D" w:rsidRPr="009B3347">
        <w:rPr>
          <w:bCs/>
          <w:spacing w:val="1"/>
          <w:sz w:val="28"/>
          <w:szCs w:val="28"/>
          <w:lang w:val="uk-UA"/>
        </w:rPr>
        <w:t>.</w:t>
      </w:r>
      <w:r w:rsidR="009B3347" w:rsidRPr="009B3347">
        <w:rPr>
          <w:sz w:val="28"/>
          <w:szCs w:val="28"/>
          <w:lang w:val="uk-UA"/>
        </w:rPr>
        <w:t xml:space="preserve"> </w:t>
      </w:r>
      <w:r w:rsidR="009B3347" w:rsidRPr="00E66390">
        <w:rPr>
          <w:sz w:val="28"/>
          <w:szCs w:val="28"/>
          <w:lang w:val="uk-UA"/>
        </w:rPr>
        <w:t xml:space="preserve">Очікуване фінансування </w:t>
      </w:r>
      <w:r w:rsidR="009B3347">
        <w:rPr>
          <w:sz w:val="28"/>
          <w:szCs w:val="28"/>
          <w:lang w:val="uk-UA"/>
        </w:rPr>
        <w:t>з обласного бюджету</w:t>
      </w:r>
      <w:r w:rsidR="009B3347">
        <w:rPr>
          <w:b/>
          <w:sz w:val="28"/>
          <w:szCs w:val="28"/>
          <w:lang w:val="uk-UA"/>
        </w:rPr>
        <w:t xml:space="preserve"> – 29984,00 грн.</w:t>
      </w:r>
    </w:p>
    <w:p w:rsidR="009B3347" w:rsidRPr="00E64D31" w:rsidRDefault="009B3347" w:rsidP="009B3347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E64D31">
        <w:rPr>
          <w:b/>
          <w:sz w:val="28"/>
          <w:szCs w:val="28"/>
          <w:lang w:val="uk-UA"/>
        </w:rPr>
        <w:t>Слухали:</w:t>
      </w:r>
    </w:p>
    <w:p w:rsidR="009540C5" w:rsidRDefault="009540C5" w:rsidP="009B334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E4463D">
        <w:rPr>
          <w:b/>
          <w:bCs/>
          <w:i/>
          <w:sz w:val="28"/>
          <w:szCs w:val="28"/>
          <w:lang w:val="uk-UA"/>
        </w:rPr>
        <w:t>Семенченко С.М., Гривко С.Д., Сімонова І.Ю.,</w:t>
      </w:r>
      <w:r>
        <w:rPr>
          <w:b/>
          <w:bCs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члени конкурсної комісії.</w:t>
      </w:r>
    </w:p>
    <w:p w:rsidR="009B3347" w:rsidRDefault="009B3347" w:rsidP="009B334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</w:t>
      </w:r>
      <w:r w:rsidR="009540C5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 зменшити обсяг фінансування проекту на 984,00 грн.</w:t>
      </w:r>
    </w:p>
    <w:p w:rsidR="0094790D" w:rsidRPr="008C22E5" w:rsidRDefault="0094790D" w:rsidP="0094790D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94790D" w:rsidRDefault="0094790D" w:rsidP="0094790D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913ED9">
        <w:rPr>
          <w:sz w:val="28"/>
          <w:szCs w:val="28"/>
          <w:lang w:val="uk-UA"/>
        </w:rPr>
        <w:t xml:space="preserve">Визначити </w:t>
      </w:r>
      <w:r w:rsidR="009540C5">
        <w:rPr>
          <w:bCs/>
          <w:spacing w:val="1"/>
          <w:sz w:val="28"/>
          <w:szCs w:val="28"/>
          <w:lang w:val="uk-UA"/>
        </w:rPr>
        <w:t>Чернігівську міську громадську</w:t>
      </w:r>
      <w:r w:rsidR="009540C5" w:rsidRPr="009B3347">
        <w:rPr>
          <w:bCs/>
          <w:spacing w:val="1"/>
          <w:sz w:val="28"/>
          <w:szCs w:val="28"/>
          <w:lang w:val="uk-UA"/>
        </w:rPr>
        <w:t xml:space="preserve"> організаці</w:t>
      </w:r>
      <w:r w:rsidR="009540C5">
        <w:rPr>
          <w:bCs/>
          <w:spacing w:val="1"/>
          <w:sz w:val="28"/>
          <w:szCs w:val="28"/>
          <w:lang w:val="uk-UA"/>
        </w:rPr>
        <w:t>ю</w:t>
      </w:r>
      <w:r w:rsidR="009540C5" w:rsidRPr="009B3347">
        <w:rPr>
          <w:bCs/>
          <w:spacing w:val="1"/>
          <w:sz w:val="28"/>
          <w:szCs w:val="28"/>
          <w:lang w:val="uk-UA"/>
        </w:rPr>
        <w:t xml:space="preserve"> «Чернігівська Федерація історичного фехтування»</w:t>
      </w:r>
      <w:r>
        <w:rPr>
          <w:sz w:val="28"/>
          <w:szCs w:val="28"/>
          <w:lang w:val="uk-UA"/>
        </w:rPr>
        <w:t xml:space="preserve"> </w:t>
      </w:r>
      <w:r w:rsidR="009540C5">
        <w:rPr>
          <w:sz w:val="28"/>
          <w:szCs w:val="28"/>
          <w:lang w:val="uk-UA"/>
        </w:rPr>
        <w:t>з п</w:t>
      </w:r>
      <w:r w:rsidR="009540C5" w:rsidRPr="009540C5">
        <w:rPr>
          <w:sz w:val="28"/>
          <w:szCs w:val="28"/>
          <w:lang w:val="uk-UA"/>
        </w:rPr>
        <w:t>роект</w:t>
      </w:r>
      <w:r w:rsidR="009540C5">
        <w:rPr>
          <w:sz w:val="28"/>
          <w:szCs w:val="28"/>
          <w:lang w:val="uk-UA"/>
        </w:rPr>
        <w:t>ом</w:t>
      </w:r>
      <w:r w:rsidR="009540C5" w:rsidRPr="009540C5">
        <w:rPr>
          <w:sz w:val="28"/>
          <w:szCs w:val="28"/>
          <w:lang w:val="uk-UA"/>
        </w:rPr>
        <w:t xml:space="preserve"> «Концепція спасіння – Тактична медицина»</w:t>
      </w:r>
      <w:r w:rsidR="009540C5"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>переможцем конкурсу</w:t>
      </w:r>
      <w:r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 xml:space="preserve">та встановити обсяг бюджетних коштів для надання фінансової підтримки для </w:t>
      </w:r>
      <w:r w:rsidR="009540C5">
        <w:rPr>
          <w:sz w:val="28"/>
          <w:szCs w:val="28"/>
          <w:lang w:val="uk-UA"/>
        </w:rPr>
        <w:t xml:space="preserve">його </w:t>
      </w:r>
      <w:r w:rsidRPr="00913ED9">
        <w:rPr>
          <w:sz w:val="28"/>
          <w:szCs w:val="28"/>
          <w:lang w:val="uk-UA"/>
        </w:rPr>
        <w:t xml:space="preserve">виконання – </w:t>
      </w:r>
      <w:r w:rsidRPr="0094790D">
        <w:rPr>
          <w:b/>
          <w:sz w:val="28"/>
          <w:szCs w:val="28"/>
          <w:lang w:val="uk-UA"/>
        </w:rPr>
        <w:t>290</w:t>
      </w:r>
      <w:r w:rsidRPr="00913ED9">
        <w:rPr>
          <w:b/>
          <w:sz w:val="28"/>
          <w:szCs w:val="28"/>
          <w:lang w:val="uk-UA"/>
        </w:rPr>
        <w:t>00,00 грн.</w:t>
      </w:r>
    </w:p>
    <w:p w:rsidR="0094790D" w:rsidRPr="008C22E5" w:rsidRDefault="0094790D" w:rsidP="0094790D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82B60">
        <w:rPr>
          <w:sz w:val="28"/>
          <w:szCs w:val="28"/>
          <w:lang w:val="uk-UA"/>
        </w:rPr>
        <w:t xml:space="preserve">Результати голосування: «за» – </w:t>
      </w:r>
      <w:r>
        <w:rPr>
          <w:sz w:val="28"/>
          <w:szCs w:val="28"/>
          <w:lang w:val="uk-UA"/>
        </w:rPr>
        <w:t>7</w:t>
      </w:r>
      <w:r w:rsidRPr="00482B60">
        <w:rPr>
          <w:sz w:val="28"/>
          <w:szCs w:val="28"/>
          <w:lang w:val="uk-UA"/>
        </w:rPr>
        <w:t>; «проти</w:t>
      </w:r>
      <w:r w:rsidRPr="008C22E5">
        <w:rPr>
          <w:sz w:val="28"/>
          <w:szCs w:val="28"/>
          <w:lang w:val="uk-UA"/>
        </w:rPr>
        <w:t>» – 0; «утримались» – 0.</w:t>
      </w:r>
    </w:p>
    <w:p w:rsidR="009B3347" w:rsidRDefault="00B75250" w:rsidP="009B3347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94790D">
        <w:rPr>
          <w:b/>
          <w:bCs/>
          <w:spacing w:val="1"/>
          <w:sz w:val="28"/>
          <w:szCs w:val="28"/>
          <w:lang w:val="uk-UA"/>
        </w:rPr>
        <w:t xml:space="preserve">8. Програма «Художній конкурс «Мистецтво – проти засилля корупції», </w:t>
      </w:r>
      <w:r w:rsidRPr="009B3347">
        <w:rPr>
          <w:bCs/>
          <w:spacing w:val="1"/>
          <w:sz w:val="28"/>
          <w:szCs w:val="28"/>
          <w:lang w:val="uk-UA"/>
        </w:rPr>
        <w:t>Міська громадська організація «Асоціація безперервної фахової освіти «АТЕНЕУМ»</w:t>
      </w:r>
      <w:r w:rsidR="0094790D" w:rsidRPr="009B3347">
        <w:rPr>
          <w:bCs/>
          <w:spacing w:val="1"/>
          <w:sz w:val="28"/>
          <w:szCs w:val="28"/>
          <w:lang w:val="uk-UA"/>
        </w:rPr>
        <w:t>.</w:t>
      </w:r>
      <w:r w:rsidR="009B3347">
        <w:rPr>
          <w:bCs/>
          <w:spacing w:val="1"/>
          <w:sz w:val="28"/>
          <w:szCs w:val="28"/>
          <w:lang w:val="uk-UA"/>
        </w:rPr>
        <w:t xml:space="preserve"> </w:t>
      </w:r>
      <w:r w:rsidR="009B3347" w:rsidRPr="00E66390">
        <w:rPr>
          <w:sz w:val="28"/>
          <w:szCs w:val="28"/>
          <w:lang w:val="uk-UA"/>
        </w:rPr>
        <w:t xml:space="preserve">Очікуване фінансування </w:t>
      </w:r>
      <w:r w:rsidR="009B3347">
        <w:rPr>
          <w:sz w:val="28"/>
          <w:szCs w:val="28"/>
          <w:lang w:val="uk-UA"/>
        </w:rPr>
        <w:t xml:space="preserve">з обласного </w:t>
      </w:r>
      <w:r w:rsidR="009B3347" w:rsidRPr="009B3347">
        <w:rPr>
          <w:sz w:val="28"/>
          <w:szCs w:val="28"/>
          <w:lang w:val="uk-UA"/>
        </w:rPr>
        <w:t>бюджету –</w:t>
      </w:r>
      <w:r w:rsidR="009B3347">
        <w:rPr>
          <w:b/>
          <w:sz w:val="28"/>
          <w:szCs w:val="28"/>
          <w:lang w:val="uk-UA"/>
        </w:rPr>
        <w:t xml:space="preserve"> 15600,00 грн.</w:t>
      </w:r>
    </w:p>
    <w:p w:rsidR="009B3347" w:rsidRPr="00E64D31" w:rsidRDefault="009B3347" w:rsidP="009B3347">
      <w:pPr>
        <w:tabs>
          <w:tab w:val="left" w:pos="12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E64D31">
        <w:rPr>
          <w:b/>
          <w:sz w:val="28"/>
          <w:szCs w:val="28"/>
          <w:lang w:val="uk-UA"/>
        </w:rPr>
        <w:t>Слухали:</w:t>
      </w:r>
    </w:p>
    <w:p w:rsidR="009B3347" w:rsidRDefault="009204BA" w:rsidP="009B334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E4463D">
        <w:rPr>
          <w:b/>
          <w:bCs/>
          <w:i/>
          <w:sz w:val="28"/>
          <w:szCs w:val="28"/>
          <w:lang w:val="uk-UA"/>
        </w:rPr>
        <w:t>Семенченко С.М., Гривко С.Д., Сімонова І.Ю.,</w:t>
      </w:r>
      <w:r>
        <w:rPr>
          <w:b/>
          <w:bCs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члени конкурсної комісії.</w:t>
      </w:r>
    </w:p>
    <w:p w:rsidR="009B3347" w:rsidRDefault="009204BA" w:rsidP="009B334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Запропонували</w:t>
      </w:r>
      <w:r w:rsidR="009B3347">
        <w:rPr>
          <w:sz w:val="28"/>
          <w:szCs w:val="28"/>
          <w:lang w:val="uk-UA"/>
        </w:rPr>
        <w:t xml:space="preserve"> зменшити обсяг фінансування про</w:t>
      </w:r>
      <w:r w:rsidR="00B022D3">
        <w:rPr>
          <w:sz w:val="28"/>
          <w:szCs w:val="28"/>
          <w:lang w:val="uk-UA"/>
        </w:rPr>
        <w:t>грами</w:t>
      </w:r>
      <w:r w:rsidR="009B3347">
        <w:rPr>
          <w:sz w:val="28"/>
          <w:szCs w:val="28"/>
          <w:lang w:val="uk-UA"/>
        </w:rPr>
        <w:t xml:space="preserve"> на 4600,00 грн.</w:t>
      </w:r>
    </w:p>
    <w:p w:rsidR="0094790D" w:rsidRPr="008C22E5" w:rsidRDefault="0094790D" w:rsidP="0094790D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8C22E5">
        <w:rPr>
          <w:b/>
          <w:sz w:val="28"/>
          <w:szCs w:val="28"/>
          <w:lang w:val="uk-UA"/>
        </w:rPr>
        <w:t xml:space="preserve">Ухвалили: </w:t>
      </w:r>
    </w:p>
    <w:p w:rsidR="0094790D" w:rsidRDefault="0094790D" w:rsidP="0094790D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b/>
          <w:sz w:val="28"/>
          <w:szCs w:val="28"/>
          <w:lang w:val="uk-UA"/>
        </w:rPr>
      </w:pPr>
      <w:r w:rsidRPr="00913ED9">
        <w:rPr>
          <w:sz w:val="28"/>
          <w:szCs w:val="28"/>
          <w:lang w:val="uk-UA"/>
        </w:rPr>
        <w:t xml:space="preserve">Визначити </w:t>
      </w:r>
      <w:r w:rsidR="00B022D3">
        <w:rPr>
          <w:bCs/>
          <w:spacing w:val="1"/>
          <w:sz w:val="28"/>
          <w:szCs w:val="28"/>
          <w:lang w:val="uk-UA"/>
        </w:rPr>
        <w:t>Міську</w:t>
      </w:r>
      <w:r w:rsidR="00B022D3" w:rsidRPr="009B3347">
        <w:rPr>
          <w:bCs/>
          <w:spacing w:val="1"/>
          <w:sz w:val="28"/>
          <w:szCs w:val="28"/>
          <w:lang w:val="uk-UA"/>
        </w:rPr>
        <w:t xml:space="preserve"> громадськ</w:t>
      </w:r>
      <w:r w:rsidR="00B022D3">
        <w:rPr>
          <w:bCs/>
          <w:spacing w:val="1"/>
          <w:sz w:val="28"/>
          <w:szCs w:val="28"/>
          <w:lang w:val="uk-UA"/>
        </w:rPr>
        <w:t>у</w:t>
      </w:r>
      <w:r w:rsidR="00B022D3" w:rsidRPr="009B3347">
        <w:rPr>
          <w:bCs/>
          <w:spacing w:val="1"/>
          <w:sz w:val="28"/>
          <w:szCs w:val="28"/>
          <w:lang w:val="uk-UA"/>
        </w:rPr>
        <w:t xml:space="preserve"> організаці</w:t>
      </w:r>
      <w:r w:rsidR="00B022D3">
        <w:rPr>
          <w:bCs/>
          <w:spacing w:val="1"/>
          <w:sz w:val="28"/>
          <w:szCs w:val="28"/>
          <w:lang w:val="uk-UA"/>
        </w:rPr>
        <w:t>ю</w:t>
      </w:r>
      <w:r w:rsidR="00B022D3" w:rsidRPr="009B3347">
        <w:rPr>
          <w:bCs/>
          <w:spacing w:val="1"/>
          <w:sz w:val="28"/>
          <w:szCs w:val="28"/>
          <w:lang w:val="uk-UA"/>
        </w:rPr>
        <w:t xml:space="preserve"> «Асоціація безперервної фахової освіти «АТЕНЕУМ»</w:t>
      </w:r>
      <w:r w:rsidR="00B022D3">
        <w:rPr>
          <w:bCs/>
          <w:spacing w:val="1"/>
          <w:sz w:val="28"/>
          <w:szCs w:val="28"/>
          <w:lang w:val="uk-UA"/>
        </w:rPr>
        <w:t xml:space="preserve"> з програмою</w:t>
      </w:r>
      <w:r w:rsidR="00B022D3" w:rsidRPr="00B022D3">
        <w:rPr>
          <w:bCs/>
          <w:spacing w:val="1"/>
          <w:sz w:val="28"/>
          <w:szCs w:val="28"/>
          <w:lang w:val="uk-UA"/>
        </w:rPr>
        <w:t xml:space="preserve"> «Художній конкурс «Мистецтво – проти засилля корупції»</w:t>
      </w:r>
      <w:r w:rsidR="00B022D3">
        <w:rPr>
          <w:bCs/>
          <w:spacing w:val="1"/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>переможцем конкурсу</w:t>
      </w:r>
      <w:r>
        <w:rPr>
          <w:sz w:val="28"/>
          <w:szCs w:val="28"/>
          <w:lang w:val="uk-UA"/>
        </w:rPr>
        <w:t xml:space="preserve"> </w:t>
      </w:r>
      <w:r w:rsidRPr="00913ED9">
        <w:rPr>
          <w:sz w:val="28"/>
          <w:szCs w:val="28"/>
          <w:lang w:val="uk-UA"/>
        </w:rPr>
        <w:t xml:space="preserve">та встановити обсяг бюджетних коштів для надання фінансової підтримки для </w:t>
      </w:r>
      <w:r w:rsidR="00B022D3">
        <w:rPr>
          <w:sz w:val="28"/>
          <w:szCs w:val="28"/>
          <w:lang w:val="uk-UA"/>
        </w:rPr>
        <w:t xml:space="preserve">її </w:t>
      </w:r>
      <w:r w:rsidRPr="00913ED9">
        <w:rPr>
          <w:sz w:val="28"/>
          <w:szCs w:val="28"/>
          <w:lang w:val="uk-UA"/>
        </w:rPr>
        <w:t xml:space="preserve">виконання – </w:t>
      </w:r>
      <w:r w:rsidRPr="0094790D">
        <w:rPr>
          <w:b/>
          <w:sz w:val="28"/>
          <w:szCs w:val="28"/>
          <w:lang w:val="uk-UA"/>
        </w:rPr>
        <w:t>110</w:t>
      </w:r>
      <w:r w:rsidRPr="00913ED9">
        <w:rPr>
          <w:b/>
          <w:sz w:val="28"/>
          <w:szCs w:val="28"/>
          <w:lang w:val="uk-UA"/>
        </w:rPr>
        <w:t>00,00 грн.</w:t>
      </w:r>
    </w:p>
    <w:p w:rsidR="0094790D" w:rsidRPr="008C22E5" w:rsidRDefault="0094790D" w:rsidP="0094790D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482B60">
        <w:rPr>
          <w:sz w:val="28"/>
          <w:szCs w:val="28"/>
          <w:lang w:val="uk-UA"/>
        </w:rPr>
        <w:t xml:space="preserve">Результати голосування: «за» – </w:t>
      </w:r>
      <w:r>
        <w:rPr>
          <w:sz w:val="28"/>
          <w:szCs w:val="28"/>
          <w:lang w:val="uk-UA"/>
        </w:rPr>
        <w:t>7</w:t>
      </w:r>
      <w:r w:rsidRPr="00482B60">
        <w:rPr>
          <w:sz w:val="28"/>
          <w:szCs w:val="28"/>
          <w:lang w:val="uk-UA"/>
        </w:rPr>
        <w:t>; «проти</w:t>
      </w:r>
      <w:r w:rsidRPr="008C22E5">
        <w:rPr>
          <w:sz w:val="28"/>
          <w:szCs w:val="28"/>
          <w:lang w:val="uk-UA"/>
        </w:rPr>
        <w:t>» – 0; «утримались» – 0.</w:t>
      </w:r>
    </w:p>
    <w:p w:rsidR="0094790D" w:rsidRPr="006D1543" w:rsidRDefault="0094790D" w:rsidP="00B75250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</w:p>
    <w:p w:rsidR="00E955F2" w:rsidRPr="008C22E5" w:rsidRDefault="00E955F2" w:rsidP="00482B60">
      <w:pPr>
        <w:shd w:val="clear" w:color="auto" w:fill="FFFFFF"/>
        <w:ind w:firstLine="567"/>
        <w:jc w:val="both"/>
        <w:rPr>
          <w:b/>
          <w:bCs/>
          <w:spacing w:val="1"/>
          <w:sz w:val="28"/>
          <w:szCs w:val="28"/>
          <w:u w:val="single"/>
          <w:lang w:val="uk-UA"/>
        </w:rPr>
      </w:pPr>
      <w:r w:rsidRPr="008C22E5">
        <w:rPr>
          <w:b/>
          <w:bCs/>
          <w:spacing w:val="1"/>
          <w:sz w:val="28"/>
          <w:szCs w:val="28"/>
          <w:u w:val="single"/>
          <w:lang w:val="uk-UA"/>
        </w:rPr>
        <w:t>За результатами розгляду питань порядку денного конкурсна комісія вирішила:</w:t>
      </w:r>
    </w:p>
    <w:p w:rsidR="00DB31B5" w:rsidRDefault="00E955F2" w:rsidP="001B2737">
      <w:pPr>
        <w:shd w:val="clear" w:color="auto" w:fill="FFFFFF"/>
        <w:tabs>
          <w:tab w:val="left" w:pos="900"/>
        </w:tabs>
        <w:spacing w:line="228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>1. </w:t>
      </w:r>
      <w:r w:rsidR="00DB31B5">
        <w:rPr>
          <w:color w:val="000000"/>
          <w:sz w:val="28"/>
          <w:szCs w:val="28"/>
          <w:lang w:val="uk-UA"/>
        </w:rPr>
        <w:t>Визначити</w:t>
      </w:r>
      <w:r w:rsidR="00DB31B5" w:rsidRPr="00BE5DE1">
        <w:rPr>
          <w:color w:val="000000"/>
          <w:sz w:val="28"/>
          <w:szCs w:val="28"/>
          <w:lang w:val="uk-UA"/>
        </w:rPr>
        <w:t xml:space="preserve"> переможц</w:t>
      </w:r>
      <w:r w:rsidR="00DB31B5">
        <w:rPr>
          <w:color w:val="000000"/>
          <w:sz w:val="28"/>
          <w:szCs w:val="28"/>
          <w:lang w:val="uk-UA"/>
        </w:rPr>
        <w:t>ями</w:t>
      </w:r>
      <w:r w:rsidR="00DB31B5" w:rsidRPr="00BE5DE1">
        <w:rPr>
          <w:color w:val="000000"/>
          <w:sz w:val="28"/>
          <w:szCs w:val="28"/>
          <w:lang w:val="uk-UA"/>
        </w:rPr>
        <w:t xml:space="preserve"> конкурсу та </w:t>
      </w:r>
      <w:r w:rsidR="00DB31B5">
        <w:rPr>
          <w:color w:val="000000"/>
          <w:sz w:val="28"/>
          <w:szCs w:val="28"/>
          <w:lang w:val="uk-UA"/>
        </w:rPr>
        <w:t xml:space="preserve">встановити </w:t>
      </w:r>
      <w:r w:rsidR="00DB31B5" w:rsidRPr="00BE5DE1">
        <w:rPr>
          <w:color w:val="000000"/>
          <w:sz w:val="28"/>
          <w:szCs w:val="28"/>
          <w:lang w:val="uk-UA"/>
        </w:rPr>
        <w:t>обсяг бюджетних коштів для надання фінансової підтримки для виконання (реалізації) ко</w:t>
      </w:r>
      <w:r w:rsidR="00DB31B5">
        <w:rPr>
          <w:color w:val="000000"/>
          <w:sz w:val="28"/>
          <w:szCs w:val="28"/>
          <w:lang w:val="uk-UA"/>
        </w:rPr>
        <w:t>жної програми (проекту, заходу):</w:t>
      </w:r>
    </w:p>
    <w:p w:rsidR="00DB31B5" w:rsidRPr="00B022D3" w:rsidRDefault="0000486B" w:rsidP="00DB31B5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DB31B5" w:rsidRPr="00DB31B5">
        <w:rPr>
          <w:sz w:val="28"/>
          <w:szCs w:val="28"/>
          <w:lang w:val="uk-UA"/>
        </w:rPr>
        <w:t> </w:t>
      </w:r>
      <w:r w:rsidR="001D1D30" w:rsidRPr="00B022D3">
        <w:rPr>
          <w:bCs/>
          <w:spacing w:val="1"/>
          <w:sz w:val="28"/>
          <w:szCs w:val="28"/>
          <w:lang w:val="uk-UA"/>
        </w:rPr>
        <w:t>Чернігівське обласне відділення Всеукраїнської благодійної організації «Всеукраїнська Мережа людей, які живуть з ВІЛ/СНІД</w:t>
      </w:r>
      <w:r w:rsidR="00B022D3" w:rsidRPr="00B022D3">
        <w:rPr>
          <w:bCs/>
          <w:spacing w:val="1"/>
          <w:sz w:val="28"/>
          <w:szCs w:val="28"/>
          <w:lang w:val="uk-UA"/>
        </w:rPr>
        <w:t>»,</w:t>
      </w:r>
      <w:r w:rsidR="001D1D30" w:rsidRPr="00B022D3">
        <w:rPr>
          <w:sz w:val="28"/>
          <w:szCs w:val="28"/>
          <w:lang w:val="uk-UA"/>
        </w:rPr>
        <w:t xml:space="preserve"> </w:t>
      </w:r>
      <w:r w:rsidR="00B022D3" w:rsidRPr="00B022D3">
        <w:rPr>
          <w:sz w:val="28"/>
          <w:szCs w:val="28"/>
          <w:lang w:val="uk-UA"/>
        </w:rPr>
        <w:t>п</w:t>
      </w:r>
      <w:r w:rsidR="00DB31B5" w:rsidRPr="00B022D3">
        <w:rPr>
          <w:bCs/>
          <w:spacing w:val="1"/>
          <w:sz w:val="28"/>
          <w:szCs w:val="28"/>
          <w:lang w:val="uk-UA"/>
        </w:rPr>
        <w:t xml:space="preserve">роект «Обласний конкурс популяризації та утвердження здорового і безпечного способу життя «Чернігівщина обирає життя!» (9000,00 </w:t>
      </w:r>
      <w:proofErr w:type="spellStart"/>
      <w:r w:rsidR="00DB31B5" w:rsidRPr="00B022D3">
        <w:rPr>
          <w:bCs/>
          <w:spacing w:val="1"/>
          <w:sz w:val="28"/>
          <w:szCs w:val="28"/>
          <w:lang w:val="uk-UA"/>
        </w:rPr>
        <w:t>грн</w:t>
      </w:r>
      <w:proofErr w:type="spellEnd"/>
      <w:r w:rsidR="00DB31B5" w:rsidRPr="00B022D3">
        <w:rPr>
          <w:bCs/>
          <w:spacing w:val="1"/>
          <w:sz w:val="28"/>
          <w:szCs w:val="28"/>
          <w:lang w:val="uk-UA"/>
        </w:rPr>
        <w:t>);</w:t>
      </w:r>
    </w:p>
    <w:p w:rsidR="00DB31B5" w:rsidRPr="00DB31B5" w:rsidRDefault="0000486B" w:rsidP="00DB31B5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>
        <w:rPr>
          <w:bCs/>
          <w:spacing w:val="1"/>
          <w:sz w:val="28"/>
          <w:szCs w:val="28"/>
          <w:lang w:val="uk-UA"/>
        </w:rPr>
        <w:t>2)</w:t>
      </w:r>
      <w:r w:rsidR="00DB31B5" w:rsidRPr="00DB31B5">
        <w:rPr>
          <w:bCs/>
          <w:spacing w:val="1"/>
          <w:sz w:val="28"/>
          <w:szCs w:val="28"/>
          <w:lang w:val="uk-UA"/>
        </w:rPr>
        <w:t> </w:t>
      </w:r>
      <w:r w:rsidR="00B022D3" w:rsidRPr="00DB31B5">
        <w:rPr>
          <w:bCs/>
          <w:spacing w:val="1"/>
          <w:sz w:val="28"/>
          <w:szCs w:val="28"/>
          <w:lang w:val="uk-UA"/>
        </w:rPr>
        <w:t>Громадська організація «Всеукраїнська молодіжна організація «Зелене плем’я»</w:t>
      </w:r>
      <w:r w:rsidR="00B022D3">
        <w:rPr>
          <w:bCs/>
          <w:spacing w:val="1"/>
          <w:sz w:val="28"/>
          <w:szCs w:val="28"/>
          <w:lang w:val="uk-UA"/>
        </w:rPr>
        <w:t>,</w:t>
      </w:r>
      <w:r w:rsidR="00B022D3" w:rsidRPr="00DB31B5">
        <w:rPr>
          <w:bCs/>
          <w:spacing w:val="1"/>
          <w:sz w:val="28"/>
          <w:szCs w:val="28"/>
          <w:lang w:val="uk-UA"/>
        </w:rPr>
        <w:t xml:space="preserve"> </w:t>
      </w:r>
      <w:r w:rsidR="00B022D3">
        <w:rPr>
          <w:bCs/>
          <w:spacing w:val="1"/>
          <w:sz w:val="28"/>
          <w:szCs w:val="28"/>
          <w:lang w:val="uk-UA"/>
        </w:rPr>
        <w:t>з</w:t>
      </w:r>
      <w:r w:rsidR="00DB31B5" w:rsidRPr="00DB31B5">
        <w:rPr>
          <w:bCs/>
          <w:spacing w:val="1"/>
          <w:sz w:val="28"/>
          <w:szCs w:val="28"/>
          <w:lang w:val="uk-UA"/>
        </w:rPr>
        <w:t>ахід «</w:t>
      </w:r>
      <w:proofErr w:type="spellStart"/>
      <w:r w:rsidR="00DB31B5" w:rsidRPr="00DB31B5">
        <w:rPr>
          <w:bCs/>
          <w:spacing w:val="1"/>
          <w:sz w:val="28"/>
          <w:szCs w:val="28"/>
          <w:lang w:val="uk-UA"/>
        </w:rPr>
        <w:t>Ленд</w:t>
      </w:r>
      <w:proofErr w:type="spellEnd"/>
      <w:r w:rsidR="00DB31B5" w:rsidRPr="00DB31B5">
        <w:rPr>
          <w:bCs/>
          <w:spacing w:val="1"/>
          <w:sz w:val="28"/>
          <w:szCs w:val="28"/>
          <w:lang w:val="uk-UA"/>
        </w:rPr>
        <w:t xml:space="preserve"> </w:t>
      </w:r>
      <w:proofErr w:type="spellStart"/>
      <w:r w:rsidR="00DB31B5" w:rsidRPr="00DB31B5">
        <w:rPr>
          <w:bCs/>
          <w:spacing w:val="1"/>
          <w:sz w:val="28"/>
          <w:szCs w:val="28"/>
          <w:lang w:val="uk-UA"/>
        </w:rPr>
        <w:t>АРТ</w:t>
      </w:r>
      <w:proofErr w:type="spellEnd"/>
      <w:r w:rsidR="00DB31B5" w:rsidRPr="00DB31B5">
        <w:rPr>
          <w:bCs/>
          <w:spacing w:val="1"/>
          <w:sz w:val="28"/>
          <w:szCs w:val="28"/>
          <w:lang w:val="uk-UA"/>
        </w:rPr>
        <w:t xml:space="preserve"> мобілізація 2017»</w:t>
      </w:r>
      <w:r w:rsidR="00B022D3">
        <w:rPr>
          <w:bCs/>
          <w:spacing w:val="1"/>
          <w:sz w:val="28"/>
          <w:szCs w:val="28"/>
          <w:lang w:val="uk-UA"/>
        </w:rPr>
        <w:t xml:space="preserve"> в мистецькому хуторі </w:t>
      </w:r>
      <w:proofErr w:type="spellStart"/>
      <w:r w:rsidR="00B022D3">
        <w:rPr>
          <w:bCs/>
          <w:spacing w:val="1"/>
          <w:sz w:val="28"/>
          <w:szCs w:val="28"/>
          <w:lang w:val="uk-UA"/>
        </w:rPr>
        <w:t>Обирок</w:t>
      </w:r>
      <w:proofErr w:type="spellEnd"/>
      <w:r w:rsidR="00B022D3">
        <w:rPr>
          <w:bCs/>
          <w:spacing w:val="1"/>
          <w:sz w:val="28"/>
          <w:szCs w:val="28"/>
          <w:lang w:val="uk-UA"/>
        </w:rPr>
        <w:t xml:space="preserve">» </w:t>
      </w:r>
      <w:r w:rsidR="00DB31B5" w:rsidRPr="00DB31B5">
        <w:rPr>
          <w:bCs/>
          <w:spacing w:val="1"/>
          <w:sz w:val="28"/>
          <w:szCs w:val="28"/>
          <w:lang w:val="uk-UA"/>
        </w:rPr>
        <w:t xml:space="preserve">(30000,00 </w:t>
      </w:r>
      <w:proofErr w:type="spellStart"/>
      <w:r w:rsidR="00DB31B5" w:rsidRPr="00DB31B5">
        <w:rPr>
          <w:bCs/>
          <w:spacing w:val="1"/>
          <w:sz w:val="28"/>
          <w:szCs w:val="28"/>
          <w:lang w:val="uk-UA"/>
        </w:rPr>
        <w:t>грн</w:t>
      </w:r>
      <w:proofErr w:type="spellEnd"/>
      <w:r w:rsidR="00DB31B5" w:rsidRPr="00DB31B5">
        <w:rPr>
          <w:bCs/>
          <w:spacing w:val="1"/>
          <w:sz w:val="28"/>
          <w:szCs w:val="28"/>
          <w:lang w:val="uk-UA"/>
        </w:rPr>
        <w:t>);</w:t>
      </w:r>
    </w:p>
    <w:p w:rsidR="00DB31B5" w:rsidRPr="00DB31B5" w:rsidRDefault="0000486B" w:rsidP="00DB31B5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bCs/>
          <w:spacing w:val="1"/>
          <w:sz w:val="28"/>
          <w:szCs w:val="28"/>
          <w:lang w:val="uk-UA"/>
        </w:rPr>
        <w:t>3)</w:t>
      </w:r>
      <w:r w:rsidR="00DB31B5" w:rsidRPr="00DB31B5">
        <w:rPr>
          <w:bCs/>
          <w:spacing w:val="1"/>
          <w:sz w:val="28"/>
          <w:szCs w:val="28"/>
          <w:lang w:val="uk-UA"/>
        </w:rPr>
        <w:t> </w:t>
      </w:r>
      <w:proofErr w:type="spellStart"/>
      <w:r w:rsidR="00B022D3" w:rsidRPr="00DB31B5">
        <w:rPr>
          <w:sz w:val="28"/>
          <w:szCs w:val="28"/>
          <w:lang w:val="uk-UA"/>
        </w:rPr>
        <w:t>Сосницька</w:t>
      </w:r>
      <w:proofErr w:type="spellEnd"/>
      <w:r w:rsidR="00B022D3" w:rsidRPr="00DB31B5">
        <w:rPr>
          <w:sz w:val="28"/>
          <w:szCs w:val="28"/>
          <w:lang w:val="uk-UA"/>
        </w:rPr>
        <w:t xml:space="preserve"> районна молодіжна громадська організація Спортивний клуб «Анти»</w:t>
      </w:r>
      <w:r w:rsidR="00B022D3">
        <w:rPr>
          <w:sz w:val="28"/>
          <w:szCs w:val="28"/>
          <w:lang w:val="uk-UA"/>
        </w:rPr>
        <w:t>, п</w:t>
      </w:r>
      <w:r w:rsidR="00DB31B5" w:rsidRPr="00DB31B5">
        <w:rPr>
          <w:sz w:val="28"/>
          <w:szCs w:val="28"/>
          <w:lang w:val="uk-UA"/>
        </w:rPr>
        <w:t>роект «Молодіжний спортивно-патріотичний табір «Січ» (29000,00</w:t>
      </w:r>
      <w:r w:rsidR="00B022D3">
        <w:rPr>
          <w:sz w:val="28"/>
          <w:szCs w:val="28"/>
          <w:lang w:val="uk-UA"/>
        </w:rPr>
        <w:t> </w:t>
      </w:r>
      <w:proofErr w:type="spellStart"/>
      <w:r w:rsidR="00DB31B5" w:rsidRPr="00DB31B5">
        <w:rPr>
          <w:sz w:val="28"/>
          <w:szCs w:val="28"/>
          <w:lang w:val="uk-UA"/>
        </w:rPr>
        <w:t>грн</w:t>
      </w:r>
      <w:proofErr w:type="spellEnd"/>
      <w:r w:rsidR="00DB31B5" w:rsidRPr="00DB31B5">
        <w:rPr>
          <w:sz w:val="28"/>
          <w:szCs w:val="28"/>
          <w:lang w:val="uk-UA"/>
        </w:rPr>
        <w:t>);</w:t>
      </w:r>
    </w:p>
    <w:p w:rsidR="00DB31B5" w:rsidRPr="00DB31B5" w:rsidRDefault="0000486B" w:rsidP="00DB31B5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</w:t>
      </w:r>
      <w:r w:rsidR="00DB31B5" w:rsidRPr="00DB31B5">
        <w:rPr>
          <w:sz w:val="28"/>
          <w:szCs w:val="28"/>
          <w:lang w:val="uk-UA"/>
        </w:rPr>
        <w:t> </w:t>
      </w:r>
      <w:r w:rsidR="00B022D3" w:rsidRPr="00DB31B5">
        <w:rPr>
          <w:sz w:val="28"/>
          <w:szCs w:val="28"/>
          <w:lang w:val="uk-UA"/>
        </w:rPr>
        <w:t>Громадська організація «Всеукраїнська молодіжна організація «Зелене плем’я»</w:t>
      </w:r>
      <w:r w:rsidR="00B022D3">
        <w:rPr>
          <w:sz w:val="28"/>
          <w:szCs w:val="28"/>
          <w:lang w:val="uk-UA"/>
        </w:rPr>
        <w:t>, з</w:t>
      </w:r>
      <w:r w:rsidR="00DB31B5" w:rsidRPr="00DB31B5">
        <w:rPr>
          <w:sz w:val="28"/>
          <w:szCs w:val="28"/>
          <w:lang w:val="uk-UA"/>
        </w:rPr>
        <w:t>ахід «</w:t>
      </w:r>
      <w:proofErr w:type="spellStart"/>
      <w:r w:rsidR="00DB31B5" w:rsidRPr="00DB31B5">
        <w:rPr>
          <w:sz w:val="28"/>
          <w:szCs w:val="28"/>
          <w:lang w:val="uk-UA"/>
        </w:rPr>
        <w:t>Кінокемп</w:t>
      </w:r>
      <w:proofErr w:type="spellEnd"/>
      <w:r w:rsidR="00DB31B5" w:rsidRPr="00DB31B5">
        <w:rPr>
          <w:sz w:val="28"/>
          <w:szCs w:val="28"/>
          <w:lang w:val="uk-UA"/>
        </w:rPr>
        <w:t xml:space="preserve"> «</w:t>
      </w:r>
      <w:proofErr w:type="spellStart"/>
      <w:r w:rsidR="00DB31B5" w:rsidRPr="00DB31B5">
        <w:rPr>
          <w:sz w:val="28"/>
          <w:szCs w:val="28"/>
          <w:lang w:val="uk-UA"/>
        </w:rPr>
        <w:t>Кіносарай</w:t>
      </w:r>
      <w:proofErr w:type="spellEnd"/>
      <w:r w:rsidR="00DB31B5" w:rsidRPr="00DB31B5">
        <w:rPr>
          <w:sz w:val="28"/>
          <w:szCs w:val="28"/>
          <w:lang w:val="uk-UA"/>
        </w:rPr>
        <w:t xml:space="preserve"> 2017» в мистецькому хуторі </w:t>
      </w:r>
      <w:proofErr w:type="spellStart"/>
      <w:r w:rsidR="00DB31B5" w:rsidRPr="00DB31B5">
        <w:rPr>
          <w:sz w:val="28"/>
          <w:szCs w:val="28"/>
          <w:lang w:val="uk-UA"/>
        </w:rPr>
        <w:t>Обирок</w:t>
      </w:r>
      <w:proofErr w:type="spellEnd"/>
      <w:r w:rsidR="00DB31B5" w:rsidRPr="00DB31B5">
        <w:rPr>
          <w:sz w:val="28"/>
          <w:szCs w:val="28"/>
          <w:lang w:val="uk-UA"/>
        </w:rPr>
        <w:t xml:space="preserve">» (29000,00 </w:t>
      </w:r>
      <w:proofErr w:type="spellStart"/>
      <w:r w:rsidR="00DB31B5" w:rsidRPr="00DB31B5">
        <w:rPr>
          <w:sz w:val="28"/>
          <w:szCs w:val="28"/>
          <w:lang w:val="uk-UA"/>
        </w:rPr>
        <w:t>грн</w:t>
      </w:r>
      <w:proofErr w:type="spellEnd"/>
      <w:r w:rsidR="00DB31B5" w:rsidRPr="00DB31B5">
        <w:rPr>
          <w:sz w:val="28"/>
          <w:szCs w:val="28"/>
          <w:lang w:val="uk-UA"/>
        </w:rPr>
        <w:t>);</w:t>
      </w:r>
    </w:p>
    <w:p w:rsidR="00DB31B5" w:rsidRDefault="0000486B" w:rsidP="00DB31B5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</w:t>
      </w:r>
      <w:r w:rsidR="00DB31B5" w:rsidRPr="00DB31B5">
        <w:rPr>
          <w:sz w:val="28"/>
          <w:szCs w:val="28"/>
          <w:lang w:val="uk-UA"/>
        </w:rPr>
        <w:t> </w:t>
      </w:r>
      <w:proofErr w:type="spellStart"/>
      <w:r w:rsidR="00B022D3" w:rsidRPr="00DB31B5">
        <w:rPr>
          <w:sz w:val="28"/>
          <w:szCs w:val="28"/>
          <w:lang w:val="uk-UA"/>
        </w:rPr>
        <w:t>Сосницька</w:t>
      </w:r>
      <w:proofErr w:type="spellEnd"/>
      <w:r w:rsidR="00B022D3" w:rsidRPr="00DB31B5">
        <w:rPr>
          <w:sz w:val="28"/>
          <w:szCs w:val="28"/>
          <w:lang w:val="uk-UA"/>
        </w:rPr>
        <w:t xml:space="preserve"> районна молодіжна громадська організація Спортивний клуб «Анти»</w:t>
      </w:r>
      <w:r w:rsidR="00B022D3">
        <w:rPr>
          <w:sz w:val="28"/>
          <w:szCs w:val="28"/>
          <w:lang w:val="uk-UA"/>
        </w:rPr>
        <w:t>, п</w:t>
      </w:r>
      <w:r w:rsidR="00DB31B5" w:rsidRPr="00DB31B5">
        <w:rPr>
          <w:sz w:val="28"/>
          <w:szCs w:val="28"/>
          <w:lang w:val="uk-UA"/>
        </w:rPr>
        <w:t xml:space="preserve">роект «Сплав для дітей з активною громадською позицією та дітей учасників АТО» (26000,00 </w:t>
      </w:r>
      <w:proofErr w:type="spellStart"/>
      <w:r w:rsidR="00DB31B5" w:rsidRPr="00DB31B5">
        <w:rPr>
          <w:sz w:val="28"/>
          <w:szCs w:val="28"/>
          <w:lang w:val="uk-UA"/>
        </w:rPr>
        <w:t>грн</w:t>
      </w:r>
      <w:proofErr w:type="spellEnd"/>
      <w:r w:rsidR="00DB31B5" w:rsidRPr="00DB31B5">
        <w:rPr>
          <w:sz w:val="28"/>
          <w:szCs w:val="28"/>
          <w:lang w:val="uk-UA"/>
        </w:rPr>
        <w:t>);</w:t>
      </w:r>
    </w:p>
    <w:p w:rsidR="00726D1A" w:rsidRPr="00DB31B5" w:rsidRDefault="00726D1A" w:rsidP="00DB31B5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</w:p>
    <w:p w:rsidR="00DB31B5" w:rsidRPr="00DB31B5" w:rsidRDefault="0000486B" w:rsidP="00DB31B5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6)</w:t>
      </w:r>
      <w:r w:rsidR="00DB31B5" w:rsidRPr="00DB31B5">
        <w:rPr>
          <w:sz w:val="28"/>
          <w:szCs w:val="28"/>
          <w:lang w:val="uk-UA"/>
        </w:rPr>
        <w:t> </w:t>
      </w:r>
      <w:r w:rsidR="006C44F3" w:rsidRPr="00DB31B5">
        <w:rPr>
          <w:bCs/>
          <w:spacing w:val="1"/>
          <w:sz w:val="28"/>
          <w:szCs w:val="28"/>
          <w:lang w:val="uk-UA"/>
        </w:rPr>
        <w:t>Громадська організація «Фонд здорового суспільства»</w:t>
      </w:r>
      <w:r w:rsidR="006C44F3">
        <w:rPr>
          <w:bCs/>
          <w:spacing w:val="1"/>
          <w:sz w:val="28"/>
          <w:szCs w:val="28"/>
          <w:lang w:val="uk-UA"/>
        </w:rPr>
        <w:t>,</w:t>
      </w:r>
      <w:r w:rsidR="006C44F3" w:rsidRPr="00DB31B5">
        <w:rPr>
          <w:bCs/>
          <w:spacing w:val="1"/>
          <w:sz w:val="28"/>
          <w:szCs w:val="28"/>
          <w:lang w:val="uk-UA"/>
        </w:rPr>
        <w:t xml:space="preserve"> </w:t>
      </w:r>
      <w:r w:rsidR="006C44F3">
        <w:rPr>
          <w:bCs/>
          <w:spacing w:val="1"/>
          <w:sz w:val="28"/>
          <w:szCs w:val="28"/>
          <w:lang w:val="uk-UA"/>
        </w:rPr>
        <w:t>п</w:t>
      </w:r>
      <w:r w:rsidR="00DB31B5" w:rsidRPr="00DB31B5">
        <w:rPr>
          <w:bCs/>
          <w:spacing w:val="1"/>
          <w:sz w:val="28"/>
          <w:szCs w:val="28"/>
          <w:lang w:val="uk-UA"/>
        </w:rPr>
        <w:t xml:space="preserve">роект «Жити ЕКО свідомо» (9000,00 </w:t>
      </w:r>
      <w:proofErr w:type="spellStart"/>
      <w:r w:rsidR="00DB31B5" w:rsidRPr="00DB31B5">
        <w:rPr>
          <w:bCs/>
          <w:spacing w:val="1"/>
          <w:sz w:val="28"/>
          <w:szCs w:val="28"/>
          <w:lang w:val="uk-UA"/>
        </w:rPr>
        <w:t>грн</w:t>
      </w:r>
      <w:proofErr w:type="spellEnd"/>
      <w:r w:rsidR="00DB31B5" w:rsidRPr="00DB31B5">
        <w:rPr>
          <w:bCs/>
          <w:spacing w:val="1"/>
          <w:sz w:val="28"/>
          <w:szCs w:val="28"/>
          <w:lang w:val="uk-UA"/>
        </w:rPr>
        <w:t>);</w:t>
      </w:r>
    </w:p>
    <w:p w:rsidR="00DB31B5" w:rsidRPr="00DB31B5" w:rsidRDefault="0000486B" w:rsidP="00DB31B5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</w:t>
      </w:r>
      <w:r w:rsidR="00DB31B5" w:rsidRPr="00DB31B5">
        <w:rPr>
          <w:sz w:val="28"/>
          <w:szCs w:val="28"/>
          <w:lang w:val="uk-UA"/>
        </w:rPr>
        <w:t xml:space="preserve"> </w:t>
      </w:r>
      <w:r w:rsidR="006C44F3" w:rsidRPr="00DB31B5">
        <w:rPr>
          <w:bCs/>
          <w:spacing w:val="1"/>
          <w:sz w:val="28"/>
          <w:szCs w:val="28"/>
          <w:lang w:val="uk-UA"/>
        </w:rPr>
        <w:t>Чернігівська міська громадська організація «Чернігівська Федерація історичного фехтування»</w:t>
      </w:r>
      <w:r w:rsidR="006C44F3">
        <w:rPr>
          <w:bCs/>
          <w:spacing w:val="1"/>
          <w:sz w:val="28"/>
          <w:szCs w:val="28"/>
          <w:lang w:val="uk-UA"/>
        </w:rPr>
        <w:t>, п</w:t>
      </w:r>
      <w:r w:rsidR="00DB31B5" w:rsidRPr="00DB31B5">
        <w:rPr>
          <w:bCs/>
          <w:spacing w:val="1"/>
          <w:sz w:val="28"/>
          <w:szCs w:val="28"/>
          <w:lang w:val="uk-UA"/>
        </w:rPr>
        <w:t xml:space="preserve">роект «Концепція спасіння – Тактична медицина» (29000,00 </w:t>
      </w:r>
      <w:proofErr w:type="spellStart"/>
      <w:r w:rsidR="00DB31B5" w:rsidRPr="00DB31B5">
        <w:rPr>
          <w:bCs/>
          <w:spacing w:val="1"/>
          <w:sz w:val="28"/>
          <w:szCs w:val="28"/>
          <w:lang w:val="uk-UA"/>
        </w:rPr>
        <w:t>грн</w:t>
      </w:r>
      <w:proofErr w:type="spellEnd"/>
      <w:r w:rsidR="00DB31B5" w:rsidRPr="00DB31B5">
        <w:rPr>
          <w:bCs/>
          <w:spacing w:val="1"/>
          <w:sz w:val="28"/>
          <w:szCs w:val="28"/>
          <w:lang w:val="uk-UA"/>
        </w:rPr>
        <w:t>);</w:t>
      </w:r>
    </w:p>
    <w:p w:rsidR="00DB31B5" w:rsidRPr="00DB31B5" w:rsidRDefault="0000486B" w:rsidP="00DB31B5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bCs/>
          <w:spacing w:val="1"/>
          <w:sz w:val="28"/>
          <w:szCs w:val="28"/>
          <w:lang w:val="uk-UA"/>
        </w:rPr>
      </w:pPr>
      <w:r>
        <w:rPr>
          <w:bCs/>
          <w:spacing w:val="1"/>
          <w:sz w:val="28"/>
          <w:szCs w:val="28"/>
          <w:lang w:val="uk-UA"/>
        </w:rPr>
        <w:t>8)</w:t>
      </w:r>
      <w:r w:rsidR="00DB31B5" w:rsidRPr="00DB31B5">
        <w:rPr>
          <w:bCs/>
          <w:spacing w:val="1"/>
          <w:sz w:val="28"/>
          <w:szCs w:val="28"/>
          <w:lang w:val="uk-UA"/>
        </w:rPr>
        <w:t xml:space="preserve"> </w:t>
      </w:r>
      <w:r w:rsidR="006C44F3" w:rsidRPr="00DB31B5">
        <w:rPr>
          <w:bCs/>
          <w:spacing w:val="1"/>
          <w:sz w:val="28"/>
          <w:szCs w:val="28"/>
          <w:lang w:val="uk-UA"/>
        </w:rPr>
        <w:t>Міська громадська організація «Асоціація безперервної фахової освіти «АТЕНЕУМ»</w:t>
      </w:r>
      <w:r w:rsidR="006C44F3">
        <w:rPr>
          <w:bCs/>
          <w:spacing w:val="1"/>
          <w:sz w:val="28"/>
          <w:szCs w:val="28"/>
          <w:lang w:val="uk-UA"/>
        </w:rPr>
        <w:t>, п</w:t>
      </w:r>
      <w:r w:rsidR="00DB31B5" w:rsidRPr="00DB31B5">
        <w:rPr>
          <w:bCs/>
          <w:spacing w:val="1"/>
          <w:sz w:val="28"/>
          <w:szCs w:val="28"/>
          <w:lang w:val="uk-UA"/>
        </w:rPr>
        <w:t xml:space="preserve">рограма «Художній конкурс «Мистецтво – проти засилля корупції» </w:t>
      </w:r>
      <w:r w:rsidR="00DB31B5">
        <w:rPr>
          <w:bCs/>
          <w:spacing w:val="1"/>
          <w:sz w:val="28"/>
          <w:szCs w:val="28"/>
          <w:lang w:val="uk-UA"/>
        </w:rPr>
        <w:t xml:space="preserve">(11000,00 </w:t>
      </w:r>
      <w:proofErr w:type="spellStart"/>
      <w:r w:rsidR="00DB31B5">
        <w:rPr>
          <w:bCs/>
          <w:spacing w:val="1"/>
          <w:sz w:val="28"/>
          <w:szCs w:val="28"/>
          <w:lang w:val="uk-UA"/>
        </w:rPr>
        <w:t>грн</w:t>
      </w:r>
      <w:proofErr w:type="spellEnd"/>
      <w:r w:rsidR="00DB31B5">
        <w:rPr>
          <w:bCs/>
          <w:spacing w:val="1"/>
          <w:sz w:val="28"/>
          <w:szCs w:val="28"/>
          <w:lang w:val="uk-UA"/>
        </w:rPr>
        <w:t>)</w:t>
      </w:r>
      <w:r w:rsidR="00DB31B5" w:rsidRPr="00DB31B5">
        <w:rPr>
          <w:bCs/>
          <w:spacing w:val="1"/>
          <w:sz w:val="28"/>
          <w:szCs w:val="28"/>
          <w:lang w:val="uk-UA"/>
        </w:rPr>
        <w:t>.</w:t>
      </w:r>
    </w:p>
    <w:p w:rsidR="006C44F3" w:rsidRDefault="001B2737" w:rsidP="00DB31B5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023CF">
        <w:rPr>
          <w:sz w:val="28"/>
          <w:szCs w:val="28"/>
          <w:lang w:val="uk-UA"/>
        </w:rPr>
        <w:t>. Доручити Департаменту сім</w:t>
      </w:r>
      <w:r w:rsidR="001023CF" w:rsidRPr="001023CF">
        <w:rPr>
          <w:sz w:val="28"/>
          <w:szCs w:val="28"/>
        </w:rPr>
        <w:t>’</w:t>
      </w:r>
      <w:r w:rsidR="001023CF">
        <w:rPr>
          <w:sz w:val="28"/>
          <w:szCs w:val="28"/>
          <w:lang w:val="uk-UA"/>
        </w:rPr>
        <w:t>ї, молоді</w:t>
      </w:r>
      <w:r w:rsidR="006C44F3">
        <w:rPr>
          <w:sz w:val="28"/>
          <w:szCs w:val="28"/>
          <w:lang w:val="uk-UA"/>
        </w:rPr>
        <w:t xml:space="preserve"> та спорту облдержадміністрації:</w:t>
      </w:r>
    </w:p>
    <w:p w:rsidR="001023CF" w:rsidRDefault="00280185" w:rsidP="00DB31B5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</w:t>
      </w:r>
      <w:r w:rsidR="006C44F3">
        <w:rPr>
          <w:sz w:val="28"/>
          <w:szCs w:val="28"/>
          <w:lang w:val="uk-UA"/>
        </w:rPr>
        <w:t>З</w:t>
      </w:r>
      <w:r w:rsidR="001023CF">
        <w:rPr>
          <w:sz w:val="28"/>
          <w:szCs w:val="28"/>
          <w:lang w:val="uk-UA"/>
        </w:rPr>
        <w:t xml:space="preserve">атвердити </w:t>
      </w:r>
      <w:r w:rsidR="005A2A38">
        <w:rPr>
          <w:sz w:val="28"/>
          <w:szCs w:val="28"/>
          <w:lang w:val="uk-UA"/>
        </w:rPr>
        <w:t xml:space="preserve">в установленому порядку </w:t>
      </w:r>
      <w:r w:rsidR="001023CF">
        <w:rPr>
          <w:sz w:val="28"/>
          <w:szCs w:val="28"/>
          <w:lang w:val="uk-UA"/>
        </w:rPr>
        <w:t xml:space="preserve">перелік інститутів громадянського суспільства, </w:t>
      </w:r>
      <w:r w:rsidR="001023CF" w:rsidRPr="001D1D30">
        <w:rPr>
          <w:sz w:val="28"/>
          <w:szCs w:val="28"/>
          <w:lang w:val="uk-UA"/>
        </w:rPr>
        <w:t>визначених переможцями конкурсу, з якими будуть укладені договори про виконання (реалізацію) програми (проекту, заходу).</w:t>
      </w:r>
    </w:p>
    <w:p w:rsidR="00726D1A" w:rsidRDefault="00726D1A" w:rsidP="00726D1A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 січня 2017 року</w:t>
      </w:r>
    </w:p>
    <w:p w:rsidR="00726D1A" w:rsidRDefault="00280185" w:rsidP="00726D1A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</w:t>
      </w:r>
      <w:r w:rsidR="006C44F3" w:rsidRPr="006C44F3">
        <w:rPr>
          <w:sz w:val="28"/>
          <w:szCs w:val="28"/>
          <w:lang w:val="uk-UA"/>
        </w:rPr>
        <w:t>Забезпечити укладення договорів про виконання (реалізацію) програми (проекту, заходу) з переможцями конкурсу, контроль за їх виконанням та використанням бюджетних коштів.</w:t>
      </w:r>
    </w:p>
    <w:p w:rsidR="00726D1A" w:rsidRDefault="00726D1A" w:rsidP="00726D1A">
      <w:pPr>
        <w:shd w:val="clear" w:color="auto" w:fill="FFFFFF"/>
        <w:ind w:firstLine="5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17 лютого 2017 року</w:t>
      </w:r>
    </w:p>
    <w:p w:rsidR="009279C9" w:rsidRPr="00DB31B5" w:rsidRDefault="001B2737" w:rsidP="00DB31B5">
      <w:pPr>
        <w:shd w:val="clear" w:color="auto" w:fill="FFFFFF"/>
        <w:tabs>
          <w:tab w:val="left" w:pos="0"/>
          <w:tab w:val="left" w:pos="900"/>
        </w:tabs>
        <w:spacing w:line="22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279C9" w:rsidRPr="00DB31B5">
        <w:rPr>
          <w:sz w:val="28"/>
          <w:szCs w:val="28"/>
          <w:lang w:val="uk-UA"/>
        </w:rPr>
        <w:t>. </w:t>
      </w:r>
      <w:r w:rsidR="006D1543" w:rsidRPr="00DB31B5">
        <w:rPr>
          <w:sz w:val="28"/>
          <w:szCs w:val="28"/>
          <w:lang w:val="uk-UA"/>
        </w:rPr>
        <w:t>Доручити с</w:t>
      </w:r>
      <w:r w:rsidR="009279C9" w:rsidRPr="00DB31B5">
        <w:rPr>
          <w:sz w:val="28"/>
          <w:szCs w:val="28"/>
          <w:lang w:val="uk-UA"/>
        </w:rPr>
        <w:t xml:space="preserve">екретарю конкурсної комісії </w:t>
      </w:r>
      <w:proofErr w:type="spellStart"/>
      <w:r w:rsidR="009279C9" w:rsidRPr="00DB31B5">
        <w:rPr>
          <w:sz w:val="28"/>
          <w:szCs w:val="28"/>
          <w:lang w:val="uk-UA"/>
        </w:rPr>
        <w:t>Яланській</w:t>
      </w:r>
      <w:proofErr w:type="spellEnd"/>
      <w:r w:rsidR="009279C9" w:rsidRPr="00DB31B5">
        <w:rPr>
          <w:sz w:val="28"/>
          <w:szCs w:val="28"/>
          <w:lang w:val="uk-UA"/>
        </w:rPr>
        <w:t xml:space="preserve"> А.П.:</w:t>
      </w:r>
    </w:p>
    <w:p w:rsidR="009279C9" w:rsidRPr="008C22E5" w:rsidRDefault="001B2737" w:rsidP="009279C9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>
        <w:rPr>
          <w:w w:val="100"/>
          <w:szCs w:val="28"/>
          <w:lang w:val="uk-UA"/>
        </w:rPr>
        <w:t>3</w:t>
      </w:r>
      <w:r w:rsidR="009279C9" w:rsidRPr="008C22E5">
        <w:rPr>
          <w:w w:val="100"/>
          <w:szCs w:val="28"/>
          <w:lang w:val="uk-UA"/>
        </w:rPr>
        <w:t>.1.</w:t>
      </w:r>
      <w:r w:rsidR="006C44F3">
        <w:rPr>
          <w:w w:val="100"/>
          <w:szCs w:val="28"/>
          <w:lang w:val="uk-UA"/>
        </w:rPr>
        <w:t xml:space="preserve"> </w:t>
      </w:r>
      <w:r w:rsidR="009279C9" w:rsidRPr="008C22E5">
        <w:rPr>
          <w:w w:val="100"/>
          <w:szCs w:val="28"/>
          <w:lang w:val="uk-UA"/>
        </w:rPr>
        <w:t>Забезпечити оприлюднення протоколу засідання конкурсної комісії</w:t>
      </w:r>
      <w:r w:rsidR="007E1BB3">
        <w:rPr>
          <w:w w:val="100"/>
          <w:szCs w:val="28"/>
          <w:lang w:val="uk-UA"/>
        </w:rPr>
        <w:t xml:space="preserve"> та</w:t>
      </w:r>
      <w:r w:rsidR="009279C9" w:rsidRPr="008C22E5">
        <w:rPr>
          <w:w w:val="100"/>
          <w:szCs w:val="28"/>
          <w:lang w:val="uk-UA"/>
        </w:rPr>
        <w:t xml:space="preserve"> </w:t>
      </w:r>
      <w:r w:rsidR="00DB31B5">
        <w:rPr>
          <w:w w:val="100"/>
          <w:szCs w:val="28"/>
          <w:lang w:val="uk-UA"/>
        </w:rPr>
        <w:t>переліку переможців конкурсу</w:t>
      </w:r>
      <w:r w:rsidR="009279C9" w:rsidRPr="008C22E5">
        <w:rPr>
          <w:w w:val="100"/>
          <w:szCs w:val="28"/>
          <w:lang w:val="uk-UA"/>
        </w:rPr>
        <w:t xml:space="preserve"> на офіційних сайтах облдержадміністрації та Департаменту сім’ї, молоді та спорту облдержадміністрації.</w:t>
      </w:r>
    </w:p>
    <w:p w:rsidR="009279C9" w:rsidRPr="008C22E5" w:rsidRDefault="009279C9" w:rsidP="009279C9">
      <w:pPr>
        <w:pStyle w:val="a5"/>
        <w:shd w:val="clear" w:color="auto" w:fill="FFFFFF"/>
        <w:ind w:left="0" w:firstLine="5529"/>
        <w:jc w:val="both"/>
        <w:rPr>
          <w:w w:val="100"/>
          <w:szCs w:val="28"/>
          <w:lang w:val="uk-UA"/>
        </w:rPr>
      </w:pPr>
      <w:r w:rsidRPr="008C22E5">
        <w:rPr>
          <w:w w:val="100"/>
          <w:szCs w:val="28"/>
          <w:lang w:val="uk-UA"/>
        </w:rPr>
        <w:t xml:space="preserve">До </w:t>
      </w:r>
      <w:r w:rsidR="00DB31B5">
        <w:rPr>
          <w:w w:val="100"/>
          <w:szCs w:val="28"/>
          <w:lang w:val="uk-UA"/>
        </w:rPr>
        <w:t>02</w:t>
      </w:r>
      <w:r w:rsidRPr="008C22E5">
        <w:rPr>
          <w:w w:val="100"/>
          <w:szCs w:val="28"/>
          <w:lang w:val="uk-UA"/>
        </w:rPr>
        <w:t xml:space="preserve"> л</w:t>
      </w:r>
      <w:r w:rsidR="00DB31B5">
        <w:rPr>
          <w:w w:val="100"/>
          <w:szCs w:val="28"/>
          <w:lang w:val="uk-UA"/>
        </w:rPr>
        <w:t>ютого</w:t>
      </w:r>
      <w:r w:rsidRPr="008C22E5">
        <w:rPr>
          <w:w w:val="100"/>
          <w:szCs w:val="28"/>
          <w:lang w:val="uk-UA"/>
        </w:rPr>
        <w:t xml:space="preserve"> 201</w:t>
      </w:r>
      <w:r w:rsidR="00DB31B5">
        <w:rPr>
          <w:w w:val="100"/>
          <w:szCs w:val="28"/>
          <w:lang w:val="uk-UA"/>
        </w:rPr>
        <w:t>7</w:t>
      </w:r>
      <w:r w:rsidRPr="008C22E5">
        <w:rPr>
          <w:w w:val="100"/>
          <w:szCs w:val="28"/>
          <w:lang w:val="uk-UA"/>
        </w:rPr>
        <w:t xml:space="preserve"> року</w:t>
      </w:r>
    </w:p>
    <w:p w:rsidR="009279C9" w:rsidRPr="008C22E5" w:rsidRDefault="009279C9" w:rsidP="009279C9">
      <w:pPr>
        <w:pStyle w:val="a5"/>
        <w:shd w:val="clear" w:color="auto" w:fill="FFFFFF"/>
        <w:ind w:left="0" w:firstLine="5529"/>
        <w:jc w:val="both"/>
        <w:rPr>
          <w:w w:val="100"/>
          <w:sz w:val="16"/>
          <w:szCs w:val="16"/>
          <w:lang w:val="uk-UA"/>
        </w:rPr>
      </w:pPr>
    </w:p>
    <w:p w:rsidR="009279C9" w:rsidRPr="008C22E5" w:rsidRDefault="001B2737" w:rsidP="009279C9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>
        <w:rPr>
          <w:w w:val="100"/>
          <w:szCs w:val="28"/>
          <w:lang w:val="uk-UA"/>
        </w:rPr>
        <w:t>3</w:t>
      </w:r>
      <w:r w:rsidR="009279C9" w:rsidRPr="008C22E5">
        <w:rPr>
          <w:w w:val="100"/>
          <w:szCs w:val="28"/>
          <w:lang w:val="uk-UA"/>
        </w:rPr>
        <w:t>.2. Проінформувати інстит</w:t>
      </w:r>
      <w:r w:rsidR="00DB31B5">
        <w:rPr>
          <w:w w:val="100"/>
          <w:szCs w:val="28"/>
          <w:lang w:val="uk-UA"/>
        </w:rPr>
        <w:t>ути громадянського суспільства</w:t>
      </w:r>
      <w:r w:rsidR="00726D1A">
        <w:rPr>
          <w:w w:val="100"/>
          <w:szCs w:val="28"/>
          <w:lang w:val="uk-UA"/>
        </w:rPr>
        <w:t>, що брали участь у конкурсі,</w:t>
      </w:r>
      <w:r w:rsidR="009279C9" w:rsidRPr="008C22E5">
        <w:rPr>
          <w:w w:val="100"/>
          <w:szCs w:val="28"/>
          <w:lang w:val="uk-UA"/>
        </w:rPr>
        <w:t xml:space="preserve"> про рішення конкурсної комісії.</w:t>
      </w:r>
    </w:p>
    <w:p w:rsidR="00DB31B5" w:rsidRDefault="009279C9" w:rsidP="00DB31B5">
      <w:pPr>
        <w:pStyle w:val="a5"/>
        <w:shd w:val="clear" w:color="auto" w:fill="FFFFFF"/>
        <w:ind w:left="0" w:firstLine="5529"/>
        <w:jc w:val="both"/>
        <w:rPr>
          <w:w w:val="100"/>
          <w:szCs w:val="28"/>
          <w:lang w:val="uk-UA"/>
        </w:rPr>
      </w:pPr>
      <w:r w:rsidRPr="008C22E5">
        <w:rPr>
          <w:w w:val="100"/>
          <w:szCs w:val="28"/>
          <w:lang w:val="uk-UA"/>
        </w:rPr>
        <w:t xml:space="preserve">До </w:t>
      </w:r>
      <w:r w:rsidR="00DB31B5">
        <w:rPr>
          <w:w w:val="100"/>
          <w:szCs w:val="28"/>
          <w:lang w:val="uk-UA"/>
        </w:rPr>
        <w:t>02</w:t>
      </w:r>
      <w:r w:rsidR="00DB31B5" w:rsidRPr="008C22E5">
        <w:rPr>
          <w:w w:val="100"/>
          <w:szCs w:val="28"/>
          <w:lang w:val="uk-UA"/>
        </w:rPr>
        <w:t xml:space="preserve"> л</w:t>
      </w:r>
      <w:r w:rsidR="00DB31B5">
        <w:rPr>
          <w:w w:val="100"/>
          <w:szCs w:val="28"/>
          <w:lang w:val="uk-UA"/>
        </w:rPr>
        <w:t>ютого</w:t>
      </w:r>
      <w:r w:rsidR="00DB31B5" w:rsidRPr="008C22E5">
        <w:rPr>
          <w:w w:val="100"/>
          <w:szCs w:val="28"/>
          <w:lang w:val="uk-UA"/>
        </w:rPr>
        <w:t xml:space="preserve"> 201</w:t>
      </w:r>
      <w:r w:rsidR="00DB31B5">
        <w:rPr>
          <w:w w:val="100"/>
          <w:szCs w:val="28"/>
          <w:lang w:val="uk-UA"/>
        </w:rPr>
        <w:t>7</w:t>
      </w:r>
      <w:r w:rsidR="00DB31B5" w:rsidRPr="008C22E5">
        <w:rPr>
          <w:w w:val="100"/>
          <w:szCs w:val="28"/>
          <w:lang w:val="uk-UA"/>
        </w:rPr>
        <w:t xml:space="preserve"> року</w:t>
      </w:r>
    </w:p>
    <w:p w:rsidR="009279C9" w:rsidRDefault="00AD5DDB" w:rsidP="00AD5DDB">
      <w:pPr>
        <w:pStyle w:val="a5"/>
        <w:shd w:val="clear" w:color="auto" w:fill="FFFFFF"/>
        <w:ind w:left="0" w:firstLine="567"/>
        <w:jc w:val="both"/>
        <w:rPr>
          <w:w w:val="100"/>
          <w:szCs w:val="28"/>
          <w:lang w:val="uk-UA"/>
        </w:rPr>
      </w:pPr>
      <w:r w:rsidRPr="00AD5DDB">
        <w:rPr>
          <w:w w:val="100"/>
          <w:szCs w:val="28"/>
          <w:lang w:val="uk-UA"/>
        </w:rPr>
        <w:t xml:space="preserve">3.3. </w:t>
      </w:r>
      <w:r>
        <w:rPr>
          <w:w w:val="100"/>
          <w:szCs w:val="28"/>
          <w:lang w:val="uk-UA"/>
        </w:rPr>
        <w:t>Забезпечити розміщення на о</w:t>
      </w:r>
      <w:r w:rsidRPr="008C22E5">
        <w:rPr>
          <w:w w:val="100"/>
          <w:szCs w:val="28"/>
          <w:lang w:val="uk-UA"/>
        </w:rPr>
        <w:t>фіційних</w:t>
      </w:r>
      <w:r>
        <w:rPr>
          <w:w w:val="100"/>
          <w:szCs w:val="28"/>
          <w:lang w:val="uk-UA"/>
        </w:rPr>
        <w:t xml:space="preserve"> сайтах облдержадміністрації та Департаменту розроблених переможцями конкурсу планів заходів та інш</w:t>
      </w:r>
      <w:r w:rsidR="001E404F">
        <w:rPr>
          <w:w w:val="100"/>
          <w:szCs w:val="28"/>
          <w:lang w:val="uk-UA"/>
        </w:rPr>
        <w:t>ої</w:t>
      </w:r>
      <w:r>
        <w:rPr>
          <w:w w:val="100"/>
          <w:szCs w:val="28"/>
          <w:lang w:val="uk-UA"/>
        </w:rPr>
        <w:t xml:space="preserve"> інформаці</w:t>
      </w:r>
      <w:r w:rsidR="001E404F">
        <w:rPr>
          <w:w w:val="100"/>
          <w:szCs w:val="28"/>
          <w:lang w:val="uk-UA"/>
        </w:rPr>
        <w:t>ї</w:t>
      </w:r>
      <w:r>
        <w:rPr>
          <w:w w:val="100"/>
          <w:szCs w:val="28"/>
          <w:lang w:val="uk-UA"/>
        </w:rPr>
        <w:t>, пов’язан</w:t>
      </w:r>
      <w:r w:rsidR="001E404F">
        <w:rPr>
          <w:w w:val="100"/>
          <w:szCs w:val="28"/>
          <w:lang w:val="uk-UA"/>
        </w:rPr>
        <w:t>ої</w:t>
      </w:r>
      <w:r>
        <w:rPr>
          <w:w w:val="100"/>
          <w:szCs w:val="28"/>
          <w:lang w:val="uk-UA"/>
        </w:rPr>
        <w:t xml:space="preserve"> з виконанням (реалізацією) програм (проектів,заходів).</w:t>
      </w:r>
    </w:p>
    <w:p w:rsidR="00726D1A" w:rsidRPr="00AD5DDB" w:rsidRDefault="00726D1A" w:rsidP="00726D1A">
      <w:pPr>
        <w:pStyle w:val="a5"/>
        <w:shd w:val="clear" w:color="auto" w:fill="FFFFFF"/>
        <w:ind w:left="0" w:firstLine="5529"/>
        <w:jc w:val="both"/>
        <w:rPr>
          <w:w w:val="100"/>
          <w:szCs w:val="28"/>
          <w:lang w:val="uk-UA"/>
        </w:rPr>
      </w:pPr>
      <w:r>
        <w:rPr>
          <w:w w:val="100"/>
          <w:szCs w:val="28"/>
          <w:lang w:val="uk-UA"/>
        </w:rPr>
        <w:t>До 20 лютого 2017 року</w:t>
      </w:r>
    </w:p>
    <w:p w:rsidR="005A2A38" w:rsidRPr="00AD5DDB" w:rsidRDefault="00AD5DDB" w:rsidP="00AD5DDB">
      <w:pPr>
        <w:pStyle w:val="a5"/>
        <w:shd w:val="clear" w:color="auto" w:fill="FFFFFF"/>
        <w:ind w:left="0" w:firstLine="567"/>
        <w:jc w:val="both"/>
        <w:rPr>
          <w:color w:val="auto"/>
          <w:w w:val="100"/>
          <w:szCs w:val="28"/>
          <w:lang w:val="uk-UA"/>
        </w:rPr>
      </w:pPr>
      <w:r>
        <w:rPr>
          <w:w w:val="100"/>
          <w:szCs w:val="28"/>
          <w:lang w:val="uk-UA"/>
        </w:rPr>
        <w:t>3.4. Забезпечити в</w:t>
      </w:r>
      <w:r w:rsidR="005A2A38" w:rsidRPr="00AD5DDB">
        <w:rPr>
          <w:color w:val="auto"/>
          <w:w w:val="100"/>
          <w:szCs w:val="28"/>
          <w:lang w:val="uk-UA"/>
        </w:rPr>
        <w:t xml:space="preserve">часне інформування членів </w:t>
      </w:r>
      <w:r>
        <w:rPr>
          <w:color w:val="auto"/>
          <w:w w:val="100"/>
          <w:szCs w:val="28"/>
          <w:lang w:val="uk-UA"/>
        </w:rPr>
        <w:t xml:space="preserve">конкурсної </w:t>
      </w:r>
      <w:r w:rsidR="005A2A38" w:rsidRPr="00AD5DDB">
        <w:rPr>
          <w:color w:val="auto"/>
          <w:w w:val="100"/>
          <w:szCs w:val="28"/>
          <w:lang w:val="uk-UA"/>
        </w:rPr>
        <w:t>комісії про заход</w:t>
      </w:r>
      <w:r w:rsidR="001E404F">
        <w:rPr>
          <w:color w:val="auto"/>
          <w:w w:val="100"/>
          <w:szCs w:val="28"/>
          <w:lang w:val="uk-UA"/>
        </w:rPr>
        <w:t>и в рамках</w:t>
      </w:r>
      <w:r w:rsidR="005A2A38" w:rsidRPr="00AD5DDB">
        <w:rPr>
          <w:color w:val="auto"/>
          <w:w w:val="100"/>
          <w:szCs w:val="28"/>
          <w:lang w:val="uk-UA"/>
        </w:rPr>
        <w:t xml:space="preserve"> </w:t>
      </w:r>
      <w:r w:rsidR="001E404F" w:rsidRPr="00AD5DDB">
        <w:rPr>
          <w:color w:val="auto"/>
          <w:w w:val="100"/>
          <w:szCs w:val="28"/>
          <w:lang w:val="uk-UA"/>
        </w:rPr>
        <w:t>реалізаці</w:t>
      </w:r>
      <w:r w:rsidR="001E404F">
        <w:rPr>
          <w:color w:val="auto"/>
          <w:w w:val="100"/>
          <w:szCs w:val="28"/>
          <w:lang w:val="uk-UA"/>
        </w:rPr>
        <w:t>ї</w:t>
      </w:r>
      <w:r w:rsidR="001E404F" w:rsidRPr="00AD5DDB">
        <w:rPr>
          <w:color w:val="auto"/>
          <w:w w:val="100"/>
          <w:szCs w:val="28"/>
          <w:lang w:val="uk-UA"/>
        </w:rPr>
        <w:t xml:space="preserve"> </w:t>
      </w:r>
      <w:r w:rsidR="001E404F">
        <w:rPr>
          <w:color w:val="auto"/>
          <w:w w:val="100"/>
          <w:szCs w:val="28"/>
          <w:lang w:val="uk-UA"/>
        </w:rPr>
        <w:t>програм</w:t>
      </w:r>
      <w:r w:rsidR="001E404F" w:rsidRPr="00AD5DDB">
        <w:rPr>
          <w:color w:val="auto"/>
          <w:w w:val="100"/>
          <w:szCs w:val="28"/>
          <w:lang w:val="uk-UA"/>
        </w:rPr>
        <w:t xml:space="preserve"> </w:t>
      </w:r>
      <w:r w:rsidR="001E404F">
        <w:rPr>
          <w:color w:val="auto"/>
          <w:w w:val="100"/>
          <w:szCs w:val="28"/>
          <w:lang w:val="uk-UA"/>
        </w:rPr>
        <w:t xml:space="preserve">(проектів, заходів) </w:t>
      </w:r>
      <w:r w:rsidR="005A2A38" w:rsidRPr="00AD5DDB">
        <w:rPr>
          <w:color w:val="auto"/>
          <w:w w:val="100"/>
          <w:szCs w:val="28"/>
          <w:lang w:val="uk-UA"/>
        </w:rPr>
        <w:t xml:space="preserve">для проведення моніторингу </w:t>
      </w:r>
      <w:r w:rsidR="001E404F">
        <w:rPr>
          <w:color w:val="auto"/>
          <w:w w:val="100"/>
          <w:szCs w:val="28"/>
          <w:lang w:val="uk-UA"/>
        </w:rPr>
        <w:t xml:space="preserve">їх </w:t>
      </w:r>
      <w:r w:rsidR="005A2A38" w:rsidRPr="00AD5DDB">
        <w:rPr>
          <w:color w:val="auto"/>
          <w:w w:val="100"/>
          <w:szCs w:val="28"/>
          <w:lang w:val="uk-UA"/>
        </w:rPr>
        <w:t>виконання</w:t>
      </w:r>
      <w:r w:rsidR="001E404F">
        <w:rPr>
          <w:color w:val="auto"/>
          <w:w w:val="100"/>
          <w:szCs w:val="28"/>
          <w:lang w:val="uk-UA"/>
        </w:rPr>
        <w:t>.</w:t>
      </w:r>
    </w:p>
    <w:p w:rsidR="005A2A38" w:rsidRDefault="001E404F" w:rsidP="00DA734D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DA734D">
        <w:rPr>
          <w:sz w:val="28"/>
          <w:szCs w:val="28"/>
          <w:lang w:val="uk-UA"/>
        </w:rPr>
        <w:t>3.5. Забезпечити і</w:t>
      </w:r>
      <w:r w:rsidR="005A2A38" w:rsidRPr="00DA734D">
        <w:rPr>
          <w:sz w:val="28"/>
          <w:szCs w:val="28"/>
          <w:lang w:val="uk-UA"/>
        </w:rPr>
        <w:t xml:space="preserve">нформування громадськості про </w:t>
      </w:r>
      <w:r w:rsidR="001D1D30" w:rsidRPr="00DA734D">
        <w:rPr>
          <w:sz w:val="28"/>
          <w:szCs w:val="28"/>
          <w:lang w:val="uk-UA"/>
        </w:rPr>
        <w:t xml:space="preserve">хід реалізації </w:t>
      </w:r>
      <w:r w:rsidRPr="00DA734D">
        <w:rPr>
          <w:sz w:val="28"/>
          <w:szCs w:val="28"/>
          <w:lang w:val="uk-UA"/>
        </w:rPr>
        <w:t xml:space="preserve">програм (проектів, </w:t>
      </w:r>
      <w:r w:rsidR="005A2A38" w:rsidRPr="00DA734D">
        <w:rPr>
          <w:sz w:val="28"/>
          <w:szCs w:val="28"/>
          <w:lang w:val="uk-UA"/>
        </w:rPr>
        <w:t>заходів</w:t>
      </w:r>
      <w:r w:rsidRPr="00DA734D">
        <w:rPr>
          <w:sz w:val="28"/>
          <w:szCs w:val="28"/>
          <w:lang w:val="uk-UA"/>
        </w:rPr>
        <w:t>)</w:t>
      </w:r>
      <w:r w:rsidR="001D1D30" w:rsidRPr="00DA734D">
        <w:rPr>
          <w:sz w:val="28"/>
          <w:szCs w:val="28"/>
          <w:lang w:val="uk-UA"/>
        </w:rPr>
        <w:t xml:space="preserve">, зокрема </w:t>
      </w:r>
      <w:r w:rsidRPr="00DA734D">
        <w:rPr>
          <w:sz w:val="28"/>
          <w:szCs w:val="28"/>
          <w:lang w:val="uk-UA"/>
        </w:rPr>
        <w:t xml:space="preserve">шляхом розміщення на офіційних сайтах облдержадміністрації та Департаменту </w:t>
      </w:r>
      <w:r w:rsidR="00DA734D" w:rsidRPr="00DA734D">
        <w:rPr>
          <w:sz w:val="28"/>
          <w:szCs w:val="28"/>
          <w:lang w:val="uk-UA"/>
        </w:rPr>
        <w:t xml:space="preserve">відповідної </w:t>
      </w:r>
      <w:r w:rsidRPr="00DA734D">
        <w:rPr>
          <w:sz w:val="28"/>
          <w:szCs w:val="28"/>
          <w:lang w:val="uk-UA"/>
        </w:rPr>
        <w:t>інформації.</w:t>
      </w:r>
    </w:p>
    <w:p w:rsidR="00726D1A" w:rsidRPr="00DA734D" w:rsidRDefault="00726D1A" w:rsidP="00726D1A">
      <w:pPr>
        <w:shd w:val="clear" w:color="auto" w:fill="FFFFFF"/>
        <w:ind w:firstLine="5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290B2F" w:rsidRPr="00726D1A" w:rsidRDefault="00290B2F" w:rsidP="009279C9">
      <w:pPr>
        <w:shd w:val="clear" w:color="auto" w:fill="FFFFFF"/>
        <w:jc w:val="both"/>
        <w:rPr>
          <w:sz w:val="16"/>
          <w:szCs w:val="16"/>
          <w:lang w:val="uk-UA"/>
        </w:rPr>
      </w:pPr>
    </w:p>
    <w:p w:rsidR="009279C9" w:rsidRPr="008C22E5" w:rsidRDefault="009279C9" w:rsidP="009279C9">
      <w:pPr>
        <w:shd w:val="clear" w:color="auto" w:fill="FFFFFF"/>
        <w:jc w:val="both"/>
        <w:rPr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>Секретар конкурсної комісії</w:t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  <w:t>______________</w:t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  <w:t>А.П. Яланська</w:t>
      </w:r>
    </w:p>
    <w:p w:rsidR="009279C9" w:rsidRPr="00726D1A" w:rsidRDefault="009279C9" w:rsidP="009279C9">
      <w:pPr>
        <w:shd w:val="clear" w:color="auto" w:fill="FFFFFF"/>
        <w:ind w:firstLine="567"/>
        <w:jc w:val="both"/>
        <w:rPr>
          <w:sz w:val="16"/>
          <w:szCs w:val="16"/>
          <w:lang w:val="uk-UA"/>
        </w:rPr>
      </w:pPr>
    </w:p>
    <w:p w:rsidR="009279C9" w:rsidRPr="008C22E5" w:rsidRDefault="009279C9" w:rsidP="009279C9">
      <w:pPr>
        <w:pStyle w:val="a3"/>
        <w:widowControl/>
        <w:jc w:val="both"/>
        <w:rPr>
          <w:sz w:val="28"/>
          <w:lang w:val="uk-UA"/>
        </w:rPr>
      </w:pPr>
      <w:r w:rsidRPr="008C22E5">
        <w:rPr>
          <w:sz w:val="28"/>
          <w:lang w:val="uk-UA"/>
        </w:rPr>
        <w:t>Голова конкурсної комісії</w:t>
      </w:r>
      <w:r w:rsidRPr="008C22E5">
        <w:rPr>
          <w:sz w:val="28"/>
          <w:lang w:val="uk-UA"/>
        </w:rPr>
        <w:tab/>
      </w:r>
      <w:r w:rsidRPr="008C22E5">
        <w:rPr>
          <w:sz w:val="28"/>
          <w:lang w:val="uk-UA"/>
        </w:rPr>
        <w:tab/>
      </w:r>
      <w:r w:rsidRPr="008C22E5">
        <w:rPr>
          <w:sz w:val="28"/>
          <w:lang w:val="uk-UA"/>
        </w:rPr>
        <w:tab/>
        <w:t>______________</w:t>
      </w:r>
      <w:r w:rsidRPr="008C22E5">
        <w:rPr>
          <w:sz w:val="28"/>
          <w:lang w:val="uk-UA"/>
        </w:rPr>
        <w:tab/>
      </w:r>
      <w:r w:rsidRPr="008C22E5">
        <w:rPr>
          <w:sz w:val="28"/>
          <w:lang w:val="uk-UA"/>
        </w:rPr>
        <w:tab/>
        <w:t>С.І. Скиба</w:t>
      </w:r>
    </w:p>
    <w:p w:rsidR="009279C9" w:rsidRPr="00726D1A" w:rsidRDefault="009279C9" w:rsidP="009279C9">
      <w:pPr>
        <w:pStyle w:val="a3"/>
        <w:widowControl/>
        <w:jc w:val="both"/>
        <w:rPr>
          <w:sz w:val="16"/>
          <w:szCs w:val="16"/>
          <w:lang w:val="uk-UA"/>
        </w:rPr>
      </w:pPr>
    </w:p>
    <w:p w:rsidR="009279C9" w:rsidRDefault="009279C9" w:rsidP="009279C9">
      <w:pPr>
        <w:pStyle w:val="a3"/>
        <w:widowControl/>
        <w:jc w:val="both"/>
        <w:rPr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 xml:space="preserve">Члени </w:t>
      </w:r>
      <w:r w:rsidRPr="008C22E5">
        <w:rPr>
          <w:sz w:val="28"/>
          <w:lang w:val="uk-UA"/>
        </w:rPr>
        <w:t>конкурсної комісії</w:t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  <w:t>______________</w:t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  <w:t>С.М. Семенченко</w:t>
      </w:r>
    </w:p>
    <w:p w:rsidR="001023CF" w:rsidRPr="00726D1A" w:rsidRDefault="001023CF" w:rsidP="009279C9">
      <w:pPr>
        <w:pStyle w:val="a3"/>
        <w:widowControl/>
        <w:jc w:val="both"/>
        <w:rPr>
          <w:lang w:val="uk-UA"/>
        </w:rPr>
      </w:pPr>
    </w:p>
    <w:p w:rsidR="001023CF" w:rsidRPr="008C22E5" w:rsidRDefault="001023CF" w:rsidP="009279C9">
      <w:pPr>
        <w:pStyle w:val="a3"/>
        <w:widowControl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С.Д. Гривко</w:t>
      </w:r>
    </w:p>
    <w:p w:rsidR="009279C9" w:rsidRPr="00726D1A" w:rsidRDefault="009279C9" w:rsidP="009279C9">
      <w:pPr>
        <w:pStyle w:val="a3"/>
        <w:widowControl/>
        <w:jc w:val="both"/>
        <w:rPr>
          <w:lang w:val="uk-UA"/>
        </w:rPr>
      </w:pPr>
    </w:p>
    <w:p w:rsidR="009279C9" w:rsidRPr="008C22E5" w:rsidRDefault="009279C9" w:rsidP="009279C9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  <w:t>______________</w:t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  <w:t>В.В. Журавель</w:t>
      </w:r>
    </w:p>
    <w:p w:rsidR="009279C9" w:rsidRPr="00726D1A" w:rsidRDefault="009279C9" w:rsidP="009279C9">
      <w:pPr>
        <w:pStyle w:val="a3"/>
        <w:widowControl/>
        <w:ind w:firstLine="567"/>
        <w:jc w:val="both"/>
        <w:rPr>
          <w:lang w:val="uk-UA"/>
        </w:rPr>
      </w:pPr>
    </w:p>
    <w:p w:rsidR="009279C9" w:rsidRPr="008C22E5" w:rsidRDefault="009279C9" w:rsidP="009279C9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  <w:t>______________</w:t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  <w:t>І.Ю. Сімонова</w:t>
      </w:r>
    </w:p>
    <w:p w:rsidR="009279C9" w:rsidRPr="00726D1A" w:rsidRDefault="009279C9" w:rsidP="009279C9">
      <w:pPr>
        <w:pStyle w:val="a3"/>
        <w:widowControl/>
        <w:ind w:firstLine="567"/>
        <w:jc w:val="both"/>
        <w:rPr>
          <w:lang w:val="uk-UA"/>
        </w:rPr>
      </w:pPr>
    </w:p>
    <w:p w:rsidR="00596A4B" w:rsidRPr="00726D1A" w:rsidRDefault="009279C9" w:rsidP="00726D1A">
      <w:pPr>
        <w:pStyle w:val="a3"/>
        <w:widowControl/>
        <w:ind w:firstLine="567"/>
        <w:jc w:val="both"/>
        <w:rPr>
          <w:sz w:val="28"/>
          <w:szCs w:val="28"/>
          <w:lang w:val="uk-UA"/>
        </w:rPr>
      </w:pP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  <w:t>______________</w:t>
      </w:r>
      <w:r w:rsidRPr="008C22E5">
        <w:rPr>
          <w:sz w:val="28"/>
          <w:szCs w:val="28"/>
          <w:lang w:val="uk-UA"/>
        </w:rPr>
        <w:tab/>
      </w:r>
      <w:r w:rsidRPr="008C22E5">
        <w:rPr>
          <w:sz w:val="28"/>
          <w:szCs w:val="28"/>
          <w:lang w:val="uk-UA"/>
        </w:rPr>
        <w:tab/>
        <w:t xml:space="preserve">А.І. </w:t>
      </w:r>
      <w:proofErr w:type="spellStart"/>
      <w:r w:rsidRPr="008C22E5">
        <w:rPr>
          <w:sz w:val="28"/>
          <w:szCs w:val="28"/>
          <w:lang w:val="uk-UA"/>
        </w:rPr>
        <w:t>Черешко</w:t>
      </w:r>
      <w:proofErr w:type="spellEnd"/>
    </w:p>
    <w:sectPr w:rsidR="00596A4B" w:rsidRPr="00726D1A" w:rsidSect="00726D1A">
      <w:pgSz w:w="11906" w:h="16838" w:code="9"/>
      <w:pgMar w:top="709" w:right="851" w:bottom="142" w:left="1418" w:header="720" w:footer="720" w:gutter="0"/>
      <w:cols w:space="708"/>
      <w:docGrid w:linePitch="33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0CF6"/>
    <w:multiLevelType w:val="multilevel"/>
    <w:tmpl w:val="3A16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67D35"/>
    <w:multiLevelType w:val="hybridMultilevel"/>
    <w:tmpl w:val="3A16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C3322"/>
    <w:multiLevelType w:val="hybridMultilevel"/>
    <w:tmpl w:val="B5F05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F14F4"/>
    <w:multiLevelType w:val="hybridMultilevel"/>
    <w:tmpl w:val="174C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drawingGridHorizontalSpacing w:val="120"/>
  <w:drawingGridVerticalSpacing w:val="166"/>
  <w:displayHorizontalDrawingGridEvery w:val="0"/>
  <w:displayVerticalDrawingGridEvery w:val="2"/>
  <w:characterSpacingControl w:val="doNotCompress"/>
  <w:compat/>
  <w:rsids>
    <w:rsidRoot w:val="001F648F"/>
    <w:rsid w:val="000027C4"/>
    <w:rsid w:val="00003CE4"/>
    <w:rsid w:val="0000486B"/>
    <w:rsid w:val="00004C23"/>
    <w:rsid w:val="00010F73"/>
    <w:rsid w:val="00052157"/>
    <w:rsid w:val="00077AC9"/>
    <w:rsid w:val="00086919"/>
    <w:rsid w:val="000B2FE7"/>
    <w:rsid w:val="001023CF"/>
    <w:rsid w:val="0015457C"/>
    <w:rsid w:val="00173B02"/>
    <w:rsid w:val="001A4877"/>
    <w:rsid w:val="001B1642"/>
    <w:rsid w:val="001B2737"/>
    <w:rsid w:val="001C6EB5"/>
    <w:rsid w:val="001D127C"/>
    <w:rsid w:val="001D1A3E"/>
    <w:rsid w:val="001D1D30"/>
    <w:rsid w:val="001E404F"/>
    <w:rsid w:val="001F58FB"/>
    <w:rsid w:val="001F648F"/>
    <w:rsid w:val="00264180"/>
    <w:rsid w:val="00266061"/>
    <w:rsid w:val="00280185"/>
    <w:rsid w:val="00290B2F"/>
    <w:rsid w:val="002B785E"/>
    <w:rsid w:val="002C484C"/>
    <w:rsid w:val="002D4FDE"/>
    <w:rsid w:val="00325710"/>
    <w:rsid w:val="00353EAA"/>
    <w:rsid w:val="003544DE"/>
    <w:rsid w:val="003D690C"/>
    <w:rsid w:val="003E1746"/>
    <w:rsid w:val="00410CB0"/>
    <w:rsid w:val="0046750B"/>
    <w:rsid w:val="00467BBD"/>
    <w:rsid w:val="00471036"/>
    <w:rsid w:val="004715B4"/>
    <w:rsid w:val="00476BB3"/>
    <w:rsid w:val="00482B60"/>
    <w:rsid w:val="00494027"/>
    <w:rsid w:val="004B153F"/>
    <w:rsid w:val="004C2DDD"/>
    <w:rsid w:val="00562007"/>
    <w:rsid w:val="00596A4B"/>
    <w:rsid w:val="005A2A38"/>
    <w:rsid w:val="005C4427"/>
    <w:rsid w:val="005D3C43"/>
    <w:rsid w:val="005D7312"/>
    <w:rsid w:val="005E68C4"/>
    <w:rsid w:val="005E6A43"/>
    <w:rsid w:val="00642A31"/>
    <w:rsid w:val="00650621"/>
    <w:rsid w:val="006728A0"/>
    <w:rsid w:val="00686759"/>
    <w:rsid w:val="006931B1"/>
    <w:rsid w:val="006958D3"/>
    <w:rsid w:val="00696FB8"/>
    <w:rsid w:val="006C44F3"/>
    <w:rsid w:val="006D1543"/>
    <w:rsid w:val="00726D1A"/>
    <w:rsid w:val="007368E3"/>
    <w:rsid w:val="00742D85"/>
    <w:rsid w:val="00750712"/>
    <w:rsid w:val="00765290"/>
    <w:rsid w:val="00772D1F"/>
    <w:rsid w:val="00775FE3"/>
    <w:rsid w:val="007905EB"/>
    <w:rsid w:val="007D0F78"/>
    <w:rsid w:val="007E1BB3"/>
    <w:rsid w:val="007E61B1"/>
    <w:rsid w:val="007F12B7"/>
    <w:rsid w:val="00830735"/>
    <w:rsid w:val="0085352A"/>
    <w:rsid w:val="008820F8"/>
    <w:rsid w:val="008A3BFD"/>
    <w:rsid w:val="008A4B9E"/>
    <w:rsid w:val="008B10FC"/>
    <w:rsid w:val="008B4399"/>
    <w:rsid w:val="008C22E5"/>
    <w:rsid w:val="009204BA"/>
    <w:rsid w:val="00926F39"/>
    <w:rsid w:val="009279C9"/>
    <w:rsid w:val="00931044"/>
    <w:rsid w:val="0094790D"/>
    <w:rsid w:val="009540C5"/>
    <w:rsid w:val="009A0461"/>
    <w:rsid w:val="009B1DC9"/>
    <w:rsid w:val="009B3347"/>
    <w:rsid w:val="009B743E"/>
    <w:rsid w:val="009C0F5E"/>
    <w:rsid w:val="009C30C7"/>
    <w:rsid w:val="009D3C08"/>
    <w:rsid w:val="009F77AF"/>
    <w:rsid w:val="00A30E82"/>
    <w:rsid w:val="00A359D1"/>
    <w:rsid w:val="00AD4043"/>
    <w:rsid w:val="00AD5DDB"/>
    <w:rsid w:val="00B022D3"/>
    <w:rsid w:val="00B24547"/>
    <w:rsid w:val="00B27701"/>
    <w:rsid w:val="00B50DBF"/>
    <w:rsid w:val="00B75250"/>
    <w:rsid w:val="00B90777"/>
    <w:rsid w:val="00B96402"/>
    <w:rsid w:val="00BA04C6"/>
    <w:rsid w:val="00BB67D2"/>
    <w:rsid w:val="00BD2CE6"/>
    <w:rsid w:val="00BD5A56"/>
    <w:rsid w:val="00BE5458"/>
    <w:rsid w:val="00C26D69"/>
    <w:rsid w:val="00C83E5C"/>
    <w:rsid w:val="00CD23B1"/>
    <w:rsid w:val="00D4548F"/>
    <w:rsid w:val="00D531B4"/>
    <w:rsid w:val="00D706FE"/>
    <w:rsid w:val="00D728B4"/>
    <w:rsid w:val="00D76712"/>
    <w:rsid w:val="00D900E0"/>
    <w:rsid w:val="00D964AC"/>
    <w:rsid w:val="00DA734D"/>
    <w:rsid w:val="00DA74CA"/>
    <w:rsid w:val="00DB31B5"/>
    <w:rsid w:val="00DB6A9C"/>
    <w:rsid w:val="00DC07D7"/>
    <w:rsid w:val="00DC4A98"/>
    <w:rsid w:val="00DF3775"/>
    <w:rsid w:val="00E05466"/>
    <w:rsid w:val="00E056EA"/>
    <w:rsid w:val="00E13327"/>
    <w:rsid w:val="00E21CEC"/>
    <w:rsid w:val="00E26E15"/>
    <w:rsid w:val="00E3594B"/>
    <w:rsid w:val="00E4463D"/>
    <w:rsid w:val="00E64D31"/>
    <w:rsid w:val="00E66390"/>
    <w:rsid w:val="00E81E44"/>
    <w:rsid w:val="00E955F2"/>
    <w:rsid w:val="00F11D84"/>
    <w:rsid w:val="00F41CF6"/>
    <w:rsid w:val="00F647FF"/>
    <w:rsid w:val="00F767C5"/>
    <w:rsid w:val="00F82C8B"/>
    <w:rsid w:val="00F84AF5"/>
    <w:rsid w:val="00FC36DF"/>
    <w:rsid w:val="00FD19D2"/>
    <w:rsid w:val="00FF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48F"/>
    <w:rPr>
      <w:sz w:val="24"/>
      <w:szCs w:val="24"/>
    </w:rPr>
  </w:style>
  <w:style w:type="paragraph" w:styleId="3">
    <w:name w:val="heading 3"/>
    <w:basedOn w:val="a"/>
    <w:link w:val="30"/>
    <w:qFormat/>
    <w:rsid w:val="00D4548F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648F"/>
    <w:pPr>
      <w:widowControl w:val="0"/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F648F"/>
    <w:rPr>
      <w:lang w:val="ru-RU" w:eastAsia="ru-RU" w:bidi="ar-SA"/>
    </w:rPr>
  </w:style>
  <w:style w:type="paragraph" w:styleId="a5">
    <w:name w:val="List Paragraph"/>
    <w:basedOn w:val="a"/>
    <w:qFormat/>
    <w:rsid w:val="001F648F"/>
    <w:pPr>
      <w:ind w:left="720"/>
      <w:contextualSpacing/>
    </w:pPr>
    <w:rPr>
      <w:color w:val="000000"/>
      <w:w w:val="87"/>
      <w:sz w:val="28"/>
      <w:szCs w:val="20"/>
    </w:rPr>
  </w:style>
  <w:style w:type="table" w:styleId="a6">
    <w:name w:val="Table Grid"/>
    <w:basedOn w:val="a1"/>
    <w:rsid w:val="00596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548F"/>
    <w:rPr>
      <w:rFonts w:ascii="Courier New" w:hAnsi="Courier New"/>
      <w:color w:val="000000"/>
      <w:sz w:val="24"/>
      <w:szCs w:val="24"/>
      <w:lang w:val="en-US" w:bidi="ar-SA"/>
    </w:rPr>
  </w:style>
  <w:style w:type="paragraph" w:styleId="HTML0">
    <w:name w:val="HTML Preformatted"/>
    <w:basedOn w:val="a"/>
    <w:link w:val="HTML"/>
    <w:rsid w:val="00D4548F"/>
    <w:pPr>
      <w:tabs>
        <w:tab w:val="left" w:pos="708"/>
      </w:tabs>
    </w:pPr>
    <w:rPr>
      <w:rFonts w:ascii="Courier New" w:hAnsi="Courier New"/>
      <w:color w:val="000000"/>
      <w:lang w:val="en-US"/>
    </w:rPr>
  </w:style>
  <w:style w:type="character" w:customStyle="1" w:styleId="30">
    <w:name w:val="Заголовок 3 Знак"/>
    <w:basedOn w:val="a0"/>
    <w:link w:val="3"/>
    <w:locked/>
    <w:rsid w:val="00D4548F"/>
    <w:rPr>
      <w:rFonts w:eastAsia="Calibri"/>
      <w:b/>
      <w:bCs/>
      <w:sz w:val="27"/>
      <w:szCs w:val="27"/>
      <w:lang w:val="ru-RU" w:eastAsia="ru-RU" w:bidi="ar-SA"/>
    </w:rPr>
  </w:style>
  <w:style w:type="paragraph" w:styleId="a7">
    <w:name w:val="Normal (Web)"/>
    <w:basedOn w:val="a"/>
    <w:uiPriority w:val="99"/>
    <w:unhideWhenUsed/>
    <w:rsid w:val="009D3C08"/>
    <w:pPr>
      <w:spacing w:before="100" w:beforeAutospacing="1" w:after="100" w:afterAutospacing="1"/>
    </w:pPr>
  </w:style>
  <w:style w:type="character" w:customStyle="1" w:styleId="31">
    <w:name w:val="Знак Знак3"/>
    <w:basedOn w:val="a0"/>
    <w:rsid w:val="005E68C4"/>
    <w:rPr>
      <w:lang w:val="ru-RU" w:eastAsia="ru-RU" w:bidi="ar-SA"/>
    </w:rPr>
  </w:style>
  <w:style w:type="paragraph" w:customStyle="1" w:styleId="a8">
    <w:name w:val="a"/>
    <w:basedOn w:val="a"/>
    <w:rsid w:val="003544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5</Pages>
  <Words>1459</Words>
  <Characters>10904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2/17 </vt:lpstr>
    </vt:vector>
  </TitlesOfParts>
  <Company>Working office &amp; net</Company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2/17 </dc:title>
  <dc:subject/>
  <dc:creator>User</dc:creator>
  <cp:keywords/>
  <dc:description/>
  <cp:lastModifiedBy>user</cp:lastModifiedBy>
  <cp:revision>16</cp:revision>
  <dcterms:created xsi:type="dcterms:W3CDTF">2017-01-30T09:38:00Z</dcterms:created>
  <dcterms:modified xsi:type="dcterms:W3CDTF">2017-02-08T13:20:00Z</dcterms:modified>
</cp:coreProperties>
</file>